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EBE93" w14:textId="77777777" w:rsidR="00A92C54" w:rsidRDefault="00A92C54" w:rsidP="00084CD4">
      <w:pPr>
        <w:pStyle w:val="Sinespaciado"/>
      </w:pPr>
    </w:p>
    <w:p w14:paraId="3B01E25F" w14:textId="77777777" w:rsidR="00A92C54" w:rsidRDefault="00B25C67">
      <w:pPr>
        <w:pStyle w:val="Ttulo"/>
      </w:pPr>
      <w:r>
        <w:t>PROCEDIMIENTO</w:t>
      </w:r>
      <w:r>
        <w:rPr>
          <w:spacing w:val="64"/>
        </w:rPr>
        <w:t xml:space="preserve"> </w:t>
      </w:r>
      <w:r>
        <w:rPr>
          <w:spacing w:val="-2"/>
        </w:rPr>
        <w:t>INVENTARIOS.</w:t>
      </w:r>
    </w:p>
    <w:p w14:paraId="52562F9A" w14:textId="77777777" w:rsidR="00A92C54" w:rsidRDefault="00B25C67">
      <w:pPr>
        <w:pStyle w:val="Prrafodelista"/>
        <w:numPr>
          <w:ilvl w:val="0"/>
          <w:numId w:val="5"/>
        </w:numPr>
        <w:tabs>
          <w:tab w:val="left" w:pos="1147"/>
        </w:tabs>
        <w:spacing w:before="1"/>
        <w:ind w:hanging="427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4F6CFFA9" w14:textId="77777777" w:rsidR="00A92C54" w:rsidRDefault="00A92C54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A92C54" w14:paraId="38D55B55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2398D2A2" w14:textId="77777777" w:rsidR="00A92C54" w:rsidRDefault="00B25C67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A92C54" w14:paraId="45D63343" w14:textId="77777777">
        <w:trPr>
          <w:trHeight w:val="787"/>
        </w:trPr>
        <w:tc>
          <w:tcPr>
            <w:tcW w:w="13672" w:type="dxa"/>
          </w:tcPr>
          <w:p w14:paraId="6C1D947B" w14:textId="77777777" w:rsidR="00A92C54" w:rsidRDefault="00B25C67">
            <w:pPr>
              <w:pStyle w:val="TableParagraph"/>
              <w:spacing w:before="162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Hacer Registro, seguimiento y Control de los Bienes muebles y mercancías adquiridas por el instituto para el desarrollo de las actividades misionales y administrativas del IDER.</w:t>
            </w:r>
          </w:p>
        </w:tc>
      </w:tr>
      <w:tr w:rsidR="00A92C54" w14:paraId="5C51298E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45795F7D" w14:textId="77777777" w:rsidR="00A92C54" w:rsidRDefault="00B25C67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A92C54" w14:paraId="755113B0" w14:textId="77777777">
        <w:trPr>
          <w:trHeight w:val="1151"/>
        </w:trPr>
        <w:tc>
          <w:tcPr>
            <w:tcW w:w="13672" w:type="dxa"/>
          </w:tcPr>
          <w:p w14:paraId="30B4230C" w14:textId="77777777" w:rsidR="00A92C54" w:rsidRDefault="00B25C67">
            <w:pPr>
              <w:pStyle w:val="TableParagraph"/>
              <w:ind w:left="107" w:right="97" w:firstLine="55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Se lleva un Inventario de bienes de Consumo y bienes muebles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propiedad del Instituto iniciamos desde la adquisición de los mismos, lo cual se da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 el registro de la entrada a almacén atraves de nuestro programa contable Safe, y posteriormente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se colocan </w:t>
            </w:r>
            <w:r>
              <w:rPr>
                <w:rFonts w:ascii="Arial" w:hAnsi="Arial"/>
                <w:b/>
                <w:sz w:val="20"/>
              </w:rPr>
              <w:t>al servicio de cada</w:t>
            </w:r>
            <w:r>
              <w:rPr>
                <w:rFonts w:ascii="Arial" w:hAnsi="Arial"/>
                <w:b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una</w:t>
            </w:r>
            <w:r>
              <w:rPr>
                <w:rFonts w:ascii="Arial" w:hAnsi="Arial"/>
                <w:b/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las</w:t>
            </w:r>
            <w:r>
              <w:rPr>
                <w:rFonts w:ascii="Arial" w:hAnsi="Arial"/>
                <w:b/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áreas</w:t>
            </w:r>
            <w:r>
              <w:rPr>
                <w:rFonts w:ascii="Arial" w:hAnsi="Arial"/>
                <w:b/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</w:t>
            </w:r>
            <w:r>
              <w:rPr>
                <w:rFonts w:ascii="Arial" w:hAnsi="Arial"/>
                <w:b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salida</w:t>
            </w:r>
            <w:r>
              <w:rPr>
                <w:rFonts w:ascii="Arial" w:hAnsi="Arial"/>
                <w:b/>
                <w:spacing w:val="69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2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almacén</w:t>
            </w:r>
            <w:r>
              <w:rPr>
                <w:rFonts w:ascii="Arial" w:hAnsi="Arial"/>
                <w:b/>
                <w:spacing w:val="2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para</w:t>
            </w:r>
            <w:r>
              <w:rPr>
                <w:rFonts w:ascii="Arial" w:hAnsi="Arial"/>
                <w:b/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</w:t>
            </w:r>
            <w:r>
              <w:rPr>
                <w:rFonts w:ascii="Arial" w:hAnsi="Arial"/>
                <w:b/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caso</w:t>
            </w:r>
            <w:r>
              <w:rPr>
                <w:rFonts w:ascii="Arial" w:hAnsi="Arial"/>
                <w:b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los</w:t>
            </w:r>
            <w:r>
              <w:rPr>
                <w:rFonts w:ascii="Arial" w:hAnsi="Arial"/>
                <w:b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bienes</w:t>
            </w:r>
            <w:r>
              <w:rPr>
                <w:rFonts w:ascii="Arial" w:hAnsi="Arial"/>
                <w:b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consumo</w:t>
            </w:r>
            <w:r>
              <w:rPr>
                <w:rFonts w:ascii="Arial" w:hAnsi="Arial"/>
                <w:b/>
                <w:spacing w:val="2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</w:t>
            </w:r>
            <w:r>
              <w:rPr>
                <w:rFonts w:ascii="Arial" w:hAnsi="Arial"/>
                <w:b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2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asignación</w:t>
            </w:r>
            <w:r>
              <w:rPr>
                <w:rFonts w:ascii="Arial" w:hAnsi="Arial"/>
                <w:b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2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responsables</w:t>
            </w:r>
            <w:r>
              <w:rPr>
                <w:rFonts w:ascii="Arial" w:hAnsi="Arial"/>
                <w:b/>
                <w:spacing w:val="2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</w:t>
            </w:r>
            <w:r>
              <w:rPr>
                <w:rFonts w:ascii="Arial" w:hAnsi="Arial"/>
                <w:b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ficha</w:t>
            </w:r>
            <w:r>
              <w:rPr>
                <w:rFonts w:ascii="Arial" w:hAnsi="Arial"/>
                <w:b/>
                <w:spacing w:val="1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</w:p>
          <w:p w14:paraId="09B163DF" w14:textId="77777777" w:rsidR="00A92C54" w:rsidRDefault="00B25C67">
            <w:pPr>
              <w:pStyle w:val="TableParagraph"/>
              <w:spacing w:line="228" w:lineRule="exact"/>
              <w:ind w:left="107" w:right="9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responsabilidad, posteriormente se hace</w:t>
            </w:r>
            <w:r>
              <w:rPr>
                <w:rFonts w:ascii="Arial" w:hAnsi="Arial"/>
                <w:b/>
                <w:spacing w:val="7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seguimiento y control a inventario de consumo en bodega y a los activos entregados a</w:t>
            </w:r>
            <w:r>
              <w:rPr>
                <w:rFonts w:ascii="Arial" w:hAnsi="Arial"/>
                <w:b/>
                <w:spacing w:val="2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cada una de las áreas .</w:t>
            </w:r>
          </w:p>
        </w:tc>
      </w:tr>
    </w:tbl>
    <w:p w14:paraId="426D3130" w14:textId="77777777" w:rsidR="00A92C54" w:rsidRDefault="00A92C54">
      <w:pPr>
        <w:pStyle w:val="Textoindependiente"/>
        <w:spacing w:before="183"/>
      </w:pPr>
    </w:p>
    <w:p w14:paraId="7204C7CA" w14:textId="77777777" w:rsidR="00A92C54" w:rsidRDefault="00B25C67">
      <w:pPr>
        <w:pStyle w:val="Prrafodelista"/>
        <w:numPr>
          <w:ilvl w:val="0"/>
          <w:numId w:val="5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3C7189EB" w14:textId="77777777" w:rsidR="00A92C54" w:rsidRDefault="00A92C54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A92C54" w14:paraId="50A573B9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6AC4C7D2" w14:textId="77777777" w:rsidR="00A92C54" w:rsidRDefault="00B25C67">
            <w:pPr>
              <w:pStyle w:val="TableParagraph"/>
              <w:spacing w:line="210" w:lineRule="exact"/>
              <w:ind w:left="18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1A32C01F" w14:textId="77777777" w:rsidR="00A92C54" w:rsidRDefault="00B25C67">
            <w:pPr>
              <w:pStyle w:val="TableParagraph"/>
              <w:spacing w:line="210" w:lineRule="exact"/>
              <w:ind w:left="9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28013044" w14:textId="77777777" w:rsidR="00A92C54" w:rsidRDefault="00B25C67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A92C54" w14:paraId="4F747857" w14:textId="77777777">
        <w:trPr>
          <w:trHeight w:val="690"/>
        </w:trPr>
        <w:tc>
          <w:tcPr>
            <w:tcW w:w="704" w:type="dxa"/>
          </w:tcPr>
          <w:p w14:paraId="765563EF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44E7BEF6" w14:textId="77777777" w:rsidR="00A92C54" w:rsidRDefault="00B25C67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Plan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Anual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Adquisiciones </w:t>
            </w:r>
            <w:r>
              <w:rPr>
                <w:rFonts w:ascii="Arial"/>
                <w:b/>
                <w:spacing w:val="-4"/>
                <w:sz w:val="20"/>
              </w:rPr>
              <w:t>PAA</w:t>
            </w:r>
          </w:p>
        </w:tc>
        <w:tc>
          <w:tcPr>
            <w:tcW w:w="9923" w:type="dxa"/>
          </w:tcPr>
          <w:p w14:paraId="0995B604" w14:textId="77777777" w:rsidR="00A92C54" w:rsidRDefault="00B25C67">
            <w:pPr>
              <w:pStyle w:val="TableParagraph"/>
              <w:spacing w:line="230" w:lineRule="exact"/>
              <w:ind w:left="107" w:right="107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 una herramienta para facilitar a las entidades estatales identificar, registrar, programar y divulgar sus necesidades de bienes, obras y servicios; y diseñar estrategias de contratación basadas en agregación de la demanda que permitan incrementar la efi</w:t>
            </w:r>
            <w:r>
              <w:rPr>
                <w:rFonts w:ascii="Arial" w:hAnsi="Arial"/>
                <w:b/>
                <w:sz w:val="20"/>
              </w:rPr>
              <w:t>ciencia del proceso de contratación.</w:t>
            </w:r>
          </w:p>
        </w:tc>
      </w:tr>
      <w:tr w:rsidR="00A92C54" w14:paraId="1C9BF40E" w14:textId="77777777">
        <w:trPr>
          <w:trHeight w:val="453"/>
        </w:trPr>
        <w:tc>
          <w:tcPr>
            <w:tcW w:w="704" w:type="dxa"/>
          </w:tcPr>
          <w:p w14:paraId="423986FC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33FC422C" w14:textId="77777777" w:rsidR="00A92C54" w:rsidRDefault="00B25C67">
            <w:pPr>
              <w:pStyle w:val="TableParagraph"/>
              <w:spacing w:before="1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Bienes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Consumo.</w:t>
            </w:r>
          </w:p>
        </w:tc>
        <w:tc>
          <w:tcPr>
            <w:tcW w:w="9923" w:type="dxa"/>
          </w:tcPr>
          <w:p w14:paraId="6F83568B" w14:textId="77777777" w:rsidR="00A92C54" w:rsidRDefault="00B25C67">
            <w:pPr>
              <w:pStyle w:val="TableParagraph"/>
              <w:spacing w:before="105"/>
              <w:ind w:left="107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Son</w:t>
            </w:r>
            <w:r>
              <w:rPr>
                <w:rFonts w:ascii="Arial" w:hAnsi="Arial"/>
                <w:b/>
                <w:spacing w:val="-10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aquellas</w:t>
            </w:r>
            <w:r>
              <w:rPr>
                <w:rFonts w:ascii="Arial" w:hAnsi="Arial"/>
                <w:b/>
                <w:spacing w:val="-8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mercancías</w:t>
            </w:r>
            <w:r>
              <w:rPr>
                <w:rFonts w:ascii="Arial" w:hAns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generadas</w:t>
            </w:r>
            <w:r>
              <w:rPr>
                <w:rFonts w:ascii="Arial" w:hAnsi="Arial"/>
                <w:b/>
                <w:spacing w:val="-11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para</w:t>
            </w:r>
            <w:r>
              <w:rPr>
                <w:rFonts w:ascii="Arial" w:hAns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satisfacer</w:t>
            </w:r>
            <w:r>
              <w:rPr>
                <w:rFonts w:ascii="Arial" w:hAnsi="Arial"/>
                <w:b/>
                <w:spacing w:val="-8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directamente</w:t>
            </w:r>
            <w:r>
              <w:rPr>
                <w:rFonts w:ascii="Arial" w:hAns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la</w:t>
            </w:r>
            <w:r>
              <w:rPr>
                <w:rFonts w:ascii="Arial" w:hAnsi="Arial"/>
                <w:b/>
                <w:spacing w:val="-8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necesidad</w:t>
            </w:r>
            <w:r>
              <w:rPr>
                <w:rFonts w:ascii="Arial" w:hAnsi="Arial"/>
                <w:b/>
                <w:spacing w:val="-10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del</w:t>
            </w:r>
            <w:r>
              <w:rPr>
                <w:rFonts w:ascii="Arial" w:hAns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1"/>
              </w:rPr>
              <w:t>consumidor</w:t>
            </w:r>
          </w:p>
        </w:tc>
      </w:tr>
      <w:tr w:rsidR="00A92C54" w14:paraId="021F82BA" w14:textId="77777777">
        <w:trPr>
          <w:trHeight w:val="688"/>
        </w:trPr>
        <w:tc>
          <w:tcPr>
            <w:tcW w:w="704" w:type="dxa"/>
          </w:tcPr>
          <w:p w14:paraId="25EE83BF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4A40F4E0" w14:textId="77777777" w:rsidR="00A92C54" w:rsidRDefault="00B25C67">
            <w:pPr>
              <w:pStyle w:val="TableParagraph"/>
              <w:spacing w:before="2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Bienes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Devolutivos.</w:t>
            </w:r>
          </w:p>
        </w:tc>
        <w:tc>
          <w:tcPr>
            <w:tcW w:w="9923" w:type="dxa"/>
          </w:tcPr>
          <w:p w14:paraId="38FF21F2" w14:textId="77777777" w:rsidR="00A92C54" w:rsidRDefault="00B25C67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1F2023"/>
                <w:sz w:val="20"/>
              </w:rPr>
              <w:t>Son</w:t>
            </w:r>
            <w:r>
              <w:rPr>
                <w:rFonts w:ascii="Arial"/>
                <w:b/>
                <w:color w:val="1F2023"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aquellos</w:t>
            </w:r>
            <w:r>
              <w:rPr>
                <w:rFonts w:ascii="Arial"/>
                <w:b/>
                <w:color w:val="1F2023"/>
                <w:spacing w:val="6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elementos</w:t>
            </w:r>
            <w:r>
              <w:rPr>
                <w:rFonts w:ascii="Arial"/>
                <w:b/>
                <w:color w:val="1F2023"/>
                <w:spacing w:val="8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que</w:t>
            </w:r>
            <w:r>
              <w:rPr>
                <w:rFonts w:ascii="Arial"/>
                <w:b/>
                <w:color w:val="1F2023"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no</w:t>
            </w:r>
            <w:r>
              <w:rPr>
                <w:rFonts w:ascii="Arial"/>
                <w:b/>
                <w:color w:val="1F2023"/>
                <w:spacing w:val="6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se</w:t>
            </w:r>
            <w:r>
              <w:rPr>
                <w:rFonts w:ascii="Arial"/>
                <w:b/>
                <w:color w:val="1F2023"/>
                <w:spacing w:val="6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consumen</w:t>
            </w:r>
            <w:r>
              <w:rPr>
                <w:rFonts w:ascii="Arial"/>
                <w:b/>
                <w:color w:val="1F2023"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con</w:t>
            </w:r>
            <w:r>
              <w:rPr>
                <w:rFonts w:ascii="Arial"/>
                <w:b/>
                <w:color w:val="1F2023"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el</w:t>
            </w:r>
            <w:r>
              <w:rPr>
                <w:rFonts w:ascii="Arial"/>
                <w:b/>
                <w:color w:val="1F2023"/>
                <w:spacing w:val="6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primer</w:t>
            </w:r>
            <w:r>
              <w:rPr>
                <w:rFonts w:ascii="Arial"/>
                <w:b/>
                <w:color w:val="1F2023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uso</w:t>
            </w:r>
            <w:r>
              <w:rPr>
                <w:rFonts w:ascii="Arial"/>
                <w:b/>
                <w:color w:val="1F2023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que</w:t>
            </w:r>
            <w:r>
              <w:rPr>
                <w:rFonts w:ascii="Arial"/>
                <w:b/>
                <w:color w:val="1F2023"/>
                <w:spacing w:val="15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se</w:t>
            </w:r>
            <w:r>
              <w:rPr>
                <w:rFonts w:ascii="Arial"/>
                <w:b/>
                <w:color w:val="1F2023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hace</w:t>
            </w:r>
            <w:r>
              <w:rPr>
                <w:rFonts w:ascii="Arial"/>
                <w:b/>
                <w:color w:val="1F2023"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de</w:t>
            </w:r>
            <w:r>
              <w:rPr>
                <w:rFonts w:ascii="Arial"/>
                <w:b/>
                <w:color w:val="1F2023"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ellos,</w:t>
            </w:r>
            <w:r>
              <w:rPr>
                <w:rFonts w:ascii="Arial"/>
                <w:b/>
                <w:color w:val="1F2023"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aunque</w:t>
            </w:r>
            <w:r>
              <w:rPr>
                <w:rFonts w:ascii="Arial"/>
                <w:b/>
                <w:color w:val="1F2023"/>
                <w:spacing w:val="6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z w:val="20"/>
              </w:rPr>
              <w:t>con</w:t>
            </w:r>
            <w:r>
              <w:rPr>
                <w:rFonts w:ascii="Arial"/>
                <w:b/>
                <w:color w:val="1F2023"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color w:val="1F2023"/>
                <w:spacing w:val="-5"/>
                <w:sz w:val="20"/>
              </w:rPr>
              <w:t>el</w:t>
            </w:r>
          </w:p>
          <w:p w14:paraId="2EC62252" w14:textId="77777777" w:rsidR="00A92C54" w:rsidRDefault="00B25C67">
            <w:pPr>
              <w:pStyle w:val="TableParagraph"/>
              <w:spacing w:line="228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1F2023"/>
                <w:sz w:val="20"/>
              </w:rPr>
              <w:t>tiempo</w:t>
            </w:r>
            <w:r>
              <w:rPr>
                <w:rFonts w:ascii="Arial" w:hAnsi="Arial"/>
                <w:b/>
                <w:color w:val="1F2023"/>
                <w:spacing w:val="7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o</w:t>
            </w:r>
            <w:r>
              <w:rPr>
                <w:rFonts w:ascii="Arial" w:hAnsi="Arial"/>
                <w:b/>
                <w:color w:val="1F2023"/>
                <w:spacing w:val="7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por</w:t>
            </w:r>
            <w:r>
              <w:rPr>
                <w:rFonts w:ascii="Arial" w:hAnsi="Arial"/>
                <w:b/>
                <w:color w:val="1F2023"/>
                <w:spacing w:val="7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razones</w:t>
            </w:r>
            <w:r>
              <w:rPr>
                <w:rFonts w:ascii="Arial" w:hAnsi="Arial"/>
                <w:b/>
                <w:color w:val="1F2023"/>
                <w:spacing w:val="7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de</w:t>
            </w:r>
            <w:r>
              <w:rPr>
                <w:rFonts w:ascii="Arial" w:hAnsi="Arial"/>
                <w:b/>
                <w:color w:val="1F2023"/>
                <w:spacing w:val="7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su</w:t>
            </w:r>
            <w:r>
              <w:rPr>
                <w:rFonts w:ascii="Arial" w:hAnsi="Arial"/>
                <w:b/>
                <w:color w:val="1F2023"/>
                <w:spacing w:val="7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naturaleza</w:t>
            </w:r>
            <w:r>
              <w:rPr>
                <w:rFonts w:ascii="Arial" w:hAnsi="Arial"/>
                <w:b/>
                <w:color w:val="1F2023"/>
                <w:spacing w:val="7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o</w:t>
            </w:r>
            <w:r>
              <w:rPr>
                <w:rFonts w:ascii="Arial" w:hAnsi="Arial"/>
                <w:b/>
                <w:color w:val="1F2023"/>
                <w:spacing w:val="7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uso,</w:t>
            </w:r>
            <w:r>
              <w:rPr>
                <w:rFonts w:ascii="Arial" w:hAnsi="Arial"/>
                <w:b/>
                <w:color w:val="1F2023"/>
                <w:spacing w:val="7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se</w:t>
            </w:r>
            <w:r>
              <w:rPr>
                <w:rFonts w:ascii="Arial" w:hAnsi="Arial"/>
                <w:b/>
                <w:color w:val="1F2023"/>
                <w:spacing w:val="7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deterioran</w:t>
            </w:r>
            <w:r>
              <w:rPr>
                <w:rFonts w:ascii="Arial" w:hAnsi="Arial"/>
                <w:b/>
                <w:color w:val="1F2023"/>
                <w:spacing w:val="7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a</w:t>
            </w:r>
            <w:r>
              <w:rPr>
                <w:rFonts w:ascii="Arial" w:hAnsi="Arial"/>
                <w:b/>
                <w:color w:val="1F2023"/>
                <w:spacing w:val="7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largo</w:t>
            </w:r>
            <w:r>
              <w:rPr>
                <w:rFonts w:ascii="Arial" w:hAnsi="Arial"/>
                <w:b/>
                <w:color w:val="1F2023"/>
                <w:spacing w:val="7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plazo;</w:t>
            </w:r>
            <w:r>
              <w:rPr>
                <w:rFonts w:ascii="Arial" w:hAnsi="Arial"/>
                <w:b/>
                <w:color w:val="1F2023"/>
                <w:spacing w:val="7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están</w:t>
            </w:r>
            <w:r>
              <w:rPr>
                <w:rFonts w:ascii="Arial" w:hAnsi="Arial"/>
                <w:b/>
                <w:color w:val="1F2023"/>
                <w:spacing w:val="7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sujetos</w:t>
            </w:r>
            <w:r>
              <w:rPr>
                <w:rFonts w:ascii="Arial" w:hAnsi="Arial"/>
                <w:b/>
                <w:color w:val="1F2023"/>
                <w:spacing w:val="7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a depreciación y es exigible su devolución.</w:t>
            </w:r>
          </w:p>
        </w:tc>
      </w:tr>
      <w:tr w:rsidR="00A92C54" w14:paraId="6A61539A" w14:textId="77777777">
        <w:trPr>
          <w:trHeight w:val="453"/>
        </w:trPr>
        <w:tc>
          <w:tcPr>
            <w:tcW w:w="704" w:type="dxa"/>
          </w:tcPr>
          <w:p w14:paraId="0DE6D25F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6B212DD9" w14:textId="77777777" w:rsidR="00A92C54" w:rsidRDefault="00B25C67">
            <w:pPr>
              <w:pStyle w:val="TableParagraph"/>
              <w:spacing w:before="113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Requerimiento.</w:t>
            </w:r>
          </w:p>
        </w:tc>
        <w:tc>
          <w:tcPr>
            <w:tcW w:w="9923" w:type="dxa"/>
          </w:tcPr>
          <w:p w14:paraId="72E8DC88" w14:textId="77777777" w:rsidR="00A92C54" w:rsidRDefault="00B25C67">
            <w:pPr>
              <w:pStyle w:val="TableParagraph"/>
              <w:spacing w:before="113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una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solicitud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donde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</w:t>
            </w:r>
            <w:r>
              <w:rPr>
                <w:rFonts w:asci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requiere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una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necesidad.</w:t>
            </w:r>
          </w:p>
        </w:tc>
      </w:tr>
      <w:tr w:rsidR="00A92C54" w14:paraId="570E0CC7" w14:textId="77777777">
        <w:trPr>
          <w:trHeight w:val="453"/>
        </w:trPr>
        <w:tc>
          <w:tcPr>
            <w:tcW w:w="704" w:type="dxa"/>
          </w:tcPr>
          <w:p w14:paraId="32D12113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1BEE9F7C" w14:textId="77777777" w:rsidR="00A92C54" w:rsidRDefault="00B25C67">
            <w:pPr>
              <w:pStyle w:val="TableParagraph"/>
              <w:spacing w:before="11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Suministro</w:t>
            </w:r>
          </w:p>
        </w:tc>
        <w:tc>
          <w:tcPr>
            <w:tcW w:w="9923" w:type="dxa"/>
          </w:tcPr>
          <w:p w14:paraId="2C6919C3" w14:textId="77777777" w:rsidR="00A92C54" w:rsidRDefault="00B25C67">
            <w:pPr>
              <w:pStyle w:val="TableParagraph"/>
              <w:spacing w:before="112"/>
              <w:ind w:left="16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dotación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un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bien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requiere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suplir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una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necesidad</w:t>
            </w:r>
          </w:p>
        </w:tc>
      </w:tr>
      <w:tr w:rsidR="00A92C54" w14:paraId="7979858C" w14:textId="77777777">
        <w:trPr>
          <w:trHeight w:val="921"/>
        </w:trPr>
        <w:tc>
          <w:tcPr>
            <w:tcW w:w="704" w:type="dxa"/>
          </w:tcPr>
          <w:p w14:paraId="510D1E4F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7F50ABBD" w14:textId="77777777" w:rsidR="00A92C54" w:rsidRDefault="00A92C54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54D97934" w14:textId="77777777" w:rsidR="00A92C54" w:rsidRDefault="00B25C67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Compra</w:t>
            </w:r>
          </w:p>
        </w:tc>
        <w:tc>
          <w:tcPr>
            <w:tcW w:w="9923" w:type="dxa"/>
          </w:tcPr>
          <w:p w14:paraId="360BB05C" w14:textId="77777777" w:rsidR="00A92C54" w:rsidRDefault="00B25C67">
            <w:pPr>
              <w:pStyle w:val="TableParagraph"/>
              <w:spacing w:line="230" w:lineRule="exact"/>
              <w:ind w:left="107" w:right="10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Una compra es una operación en la que se produce un intercambio. Esta se muestra en contraposición de otra operación denominada venta. En esta, el comprador adquiere un bien o servicio deseado, a cam</w:t>
            </w:r>
            <w:r>
              <w:rPr>
                <w:rFonts w:ascii="Arial" w:hAnsi="Arial"/>
                <w:b/>
                <w:sz w:val="20"/>
              </w:rPr>
              <w:t>bio de una contraprestación</w:t>
            </w:r>
            <w:r>
              <w:rPr>
                <w:rFonts w:ascii="Times New Roman" w:hAnsi="Times New Roman"/>
                <w:sz w:val="20"/>
              </w:rPr>
              <w:t xml:space="preserve">. </w:t>
            </w:r>
            <w:r>
              <w:rPr>
                <w:rFonts w:ascii="Arial" w:hAnsi="Arial"/>
                <w:b/>
                <w:sz w:val="20"/>
              </w:rPr>
              <w:t>Dicha contraprestación puede ser monetaria, mediante dinero. Mientras que, por otro lado, también se consideraría compra mediante la entrega de</w:t>
            </w:r>
          </w:p>
        </w:tc>
      </w:tr>
    </w:tbl>
    <w:p w14:paraId="46053AAE" w14:textId="77777777" w:rsidR="00A92C54" w:rsidRDefault="00A92C54">
      <w:pPr>
        <w:pStyle w:val="TableParagraph"/>
        <w:spacing w:line="230" w:lineRule="exact"/>
        <w:jc w:val="both"/>
        <w:rPr>
          <w:rFonts w:ascii="Arial" w:hAnsi="Arial"/>
          <w:b/>
          <w:sz w:val="20"/>
        </w:rPr>
        <w:sectPr w:rsidR="00A92C54">
          <w:headerReference w:type="default" r:id="rId7"/>
          <w:type w:val="continuous"/>
          <w:pgSz w:w="15840" w:h="12240" w:orient="landscape"/>
          <w:pgMar w:top="1960" w:right="720" w:bottom="280" w:left="720" w:header="432" w:footer="0" w:gutter="0"/>
          <w:pgNumType w:start="1"/>
          <w:cols w:space="720"/>
        </w:sectPr>
      </w:pPr>
    </w:p>
    <w:p w14:paraId="51A8F190" w14:textId="77777777" w:rsidR="00A92C54" w:rsidRDefault="00A92C54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A92C54" w14:paraId="40F354E4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5947FEAC" w14:textId="77777777" w:rsidR="00A92C54" w:rsidRDefault="00B25C67">
            <w:pPr>
              <w:pStyle w:val="TableParagraph"/>
              <w:spacing w:line="210" w:lineRule="exact"/>
              <w:ind w:left="18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3A01F2C3" w14:textId="77777777" w:rsidR="00A92C54" w:rsidRDefault="00B25C67">
            <w:pPr>
              <w:pStyle w:val="TableParagraph"/>
              <w:spacing w:line="210" w:lineRule="exact"/>
              <w:ind w:left="9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77CAFA5A" w14:textId="77777777" w:rsidR="00A92C54" w:rsidRDefault="00B25C67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A92C54" w14:paraId="0105E033" w14:textId="77777777">
        <w:trPr>
          <w:trHeight w:val="450"/>
        </w:trPr>
        <w:tc>
          <w:tcPr>
            <w:tcW w:w="704" w:type="dxa"/>
          </w:tcPr>
          <w:p w14:paraId="520C94F4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47BB4495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23" w:type="dxa"/>
          </w:tcPr>
          <w:p w14:paraId="7642F034" w14:textId="77777777" w:rsidR="00A92C54" w:rsidRDefault="00B25C67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otro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bien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servicio,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decir,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mediante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pago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</w:t>
            </w:r>
            <w:r>
              <w:rPr>
                <w:rFonts w:ascii="Arial"/>
                <w:b/>
                <w:spacing w:val="-2"/>
                <w:sz w:val="20"/>
              </w:rPr>
              <w:t xml:space="preserve"> especie.</w:t>
            </w:r>
          </w:p>
        </w:tc>
      </w:tr>
      <w:tr w:rsidR="00A92C54" w14:paraId="4366BC09" w14:textId="77777777">
        <w:trPr>
          <w:trHeight w:val="442"/>
        </w:trPr>
        <w:tc>
          <w:tcPr>
            <w:tcW w:w="704" w:type="dxa"/>
          </w:tcPr>
          <w:p w14:paraId="5976A7D1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  <w:tcBorders>
              <w:bottom w:val="single" w:sz="18" w:space="0" w:color="000000"/>
            </w:tcBorders>
          </w:tcPr>
          <w:p w14:paraId="3810EBF9" w14:textId="77777777" w:rsidR="00A92C54" w:rsidRDefault="00B25C67">
            <w:pPr>
              <w:pStyle w:val="TableParagraph"/>
              <w:spacing w:line="230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Inventario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bienes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de </w:t>
            </w:r>
            <w:r>
              <w:rPr>
                <w:rFonts w:ascii="Arial"/>
                <w:b/>
                <w:spacing w:val="-2"/>
                <w:sz w:val="20"/>
              </w:rPr>
              <w:t>consumo.</w:t>
            </w:r>
          </w:p>
        </w:tc>
        <w:tc>
          <w:tcPr>
            <w:tcW w:w="9923" w:type="dxa"/>
          </w:tcPr>
          <w:p w14:paraId="7C3975BD" w14:textId="77777777" w:rsidR="00A92C54" w:rsidRDefault="00B25C67">
            <w:pPr>
              <w:pStyle w:val="TableParagraph"/>
              <w:spacing w:line="230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1F2023"/>
                <w:sz w:val="20"/>
              </w:rPr>
              <w:t>Es</w:t>
            </w:r>
            <w:r>
              <w:rPr>
                <w:rFonts w:ascii="Arial" w:hAnsi="Arial"/>
                <w:b/>
                <w:color w:val="1F2023"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el</w:t>
            </w:r>
            <w:r>
              <w:rPr>
                <w:rFonts w:ascii="Arial" w:hAnsi="Arial"/>
                <w:b/>
                <w:color w:val="1F2023"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seguimiento</w:t>
            </w:r>
            <w:r>
              <w:rPr>
                <w:rFonts w:ascii="Arial" w:hAnsi="Arial"/>
                <w:b/>
                <w:color w:val="1F2023"/>
                <w:spacing w:val="3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que</w:t>
            </w:r>
            <w:r>
              <w:rPr>
                <w:rFonts w:ascii="Arial" w:hAnsi="Arial"/>
                <w:b/>
                <w:color w:val="1F2023"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se</w:t>
            </w:r>
            <w:r>
              <w:rPr>
                <w:rFonts w:ascii="Arial" w:hAnsi="Arial"/>
                <w:b/>
                <w:color w:val="1F2023"/>
                <w:spacing w:val="3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realiza</w:t>
            </w:r>
            <w:r>
              <w:rPr>
                <w:rFonts w:ascii="Arial" w:hAnsi="Arial"/>
                <w:b/>
                <w:color w:val="1F2023"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para</w:t>
            </w:r>
            <w:r>
              <w:rPr>
                <w:rFonts w:ascii="Arial" w:hAnsi="Arial"/>
                <w:b/>
                <w:color w:val="1F2023"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hacer</w:t>
            </w:r>
            <w:r>
              <w:rPr>
                <w:rFonts w:ascii="Arial" w:hAnsi="Arial"/>
                <w:b/>
                <w:color w:val="1F2023"/>
                <w:spacing w:val="80"/>
                <w:w w:val="15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un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seguimiento</w:t>
            </w:r>
            <w:r>
              <w:rPr>
                <w:rFonts w:ascii="Arial" w:hAnsi="Arial"/>
                <w:b/>
                <w:color w:val="1F2023"/>
                <w:spacing w:val="38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del</w:t>
            </w:r>
            <w:r>
              <w:rPr>
                <w:rFonts w:ascii="Arial" w:hAnsi="Arial"/>
                <w:b/>
                <w:color w:val="1F2023"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despacho,</w:t>
            </w:r>
            <w:r>
              <w:rPr>
                <w:rFonts w:ascii="Arial" w:hAnsi="Arial"/>
                <w:b/>
                <w:color w:val="1F2023"/>
                <w:spacing w:val="3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la</w:t>
            </w:r>
            <w:r>
              <w:rPr>
                <w:rFonts w:ascii="Arial" w:hAnsi="Arial"/>
                <w:b/>
                <w:color w:val="1F2023"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transferencia</w:t>
            </w:r>
            <w:r>
              <w:rPr>
                <w:rFonts w:ascii="Arial" w:hAnsi="Arial"/>
                <w:b/>
                <w:color w:val="1F2023"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y</w:t>
            </w:r>
            <w:r>
              <w:rPr>
                <w:rFonts w:ascii="Arial" w:hAnsi="Arial"/>
                <w:b/>
                <w:color w:val="1F2023"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la devolución de partes de inventario dentro de una empresa.</w:t>
            </w:r>
          </w:p>
        </w:tc>
      </w:tr>
      <w:tr w:rsidR="00A92C54" w14:paraId="7BF41FB8" w14:textId="77777777">
        <w:trPr>
          <w:trHeight w:val="656"/>
        </w:trPr>
        <w:tc>
          <w:tcPr>
            <w:tcW w:w="704" w:type="dxa"/>
          </w:tcPr>
          <w:p w14:paraId="57488028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  <w:tcBorders>
              <w:top w:val="single" w:sz="18" w:space="0" w:color="000000"/>
            </w:tcBorders>
          </w:tcPr>
          <w:p w14:paraId="13696509" w14:textId="77777777" w:rsidR="00A92C54" w:rsidRDefault="00B25C67">
            <w:pPr>
              <w:pStyle w:val="TableParagraph"/>
              <w:spacing w:before="19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Inventario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activos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fijos</w:t>
            </w:r>
          </w:p>
        </w:tc>
        <w:tc>
          <w:tcPr>
            <w:tcW w:w="9923" w:type="dxa"/>
          </w:tcPr>
          <w:p w14:paraId="4D55D054" w14:textId="77777777" w:rsidR="00A92C54" w:rsidRDefault="00B25C67">
            <w:pPr>
              <w:pStyle w:val="TableParagraph"/>
              <w:spacing w:line="195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1F2023"/>
                <w:sz w:val="20"/>
              </w:rPr>
              <w:t>Un</w:t>
            </w:r>
            <w:r>
              <w:rPr>
                <w:rFonts w:ascii="Arial" w:hAnsi="Arial"/>
                <w:b/>
                <w:color w:val="1F2023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inventario</w:t>
            </w:r>
            <w:r>
              <w:rPr>
                <w:rFonts w:ascii="Arial" w:hAnsi="Arial"/>
                <w:b/>
                <w:color w:val="1F2023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de</w:t>
            </w:r>
            <w:r>
              <w:rPr>
                <w:rFonts w:ascii="Arial" w:hAnsi="Arial"/>
                <w:b/>
                <w:color w:val="1F2023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activos</w:t>
            </w:r>
            <w:r>
              <w:rPr>
                <w:rFonts w:ascii="Arial" w:hAnsi="Arial"/>
                <w:b/>
                <w:color w:val="1F2023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fijos,</w:t>
            </w:r>
            <w:r>
              <w:rPr>
                <w:rFonts w:ascii="Arial" w:hAnsi="Arial"/>
                <w:b/>
                <w:color w:val="1F2023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es</w:t>
            </w:r>
            <w:r>
              <w:rPr>
                <w:rFonts w:ascii="Arial" w:hAnsi="Arial"/>
                <w:b/>
                <w:color w:val="1F2023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el</w:t>
            </w:r>
            <w:r>
              <w:rPr>
                <w:rFonts w:ascii="Arial" w:hAnsi="Arial"/>
                <w:b/>
                <w:color w:val="1F2023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procedimiento</w:t>
            </w:r>
            <w:r>
              <w:rPr>
                <w:rFonts w:ascii="Arial" w:hAnsi="Arial"/>
                <w:b/>
                <w:color w:val="1F2023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realizado</w:t>
            </w:r>
            <w:r>
              <w:rPr>
                <w:rFonts w:ascii="Arial" w:hAnsi="Arial"/>
                <w:b/>
                <w:color w:val="1F2023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para</w:t>
            </w:r>
            <w:r>
              <w:rPr>
                <w:rFonts w:ascii="Arial" w:hAnsi="Arial"/>
                <w:b/>
                <w:color w:val="1F2023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verificar</w:t>
            </w:r>
            <w:r>
              <w:rPr>
                <w:rFonts w:ascii="Arial" w:hAnsi="Arial"/>
                <w:b/>
                <w:color w:val="1F2023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la</w:t>
            </w:r>
            <w:r>
              <w:rPr>
                <w:rFonts w:ascii="Arial" w:hAnsi="Arial"/>
                <w:b/>
                <w:color w:val="1F2023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existencia</w:t>
            </w:r>
            <w:r>
              <w:rPr>
                <w:rFonts w:ascii="Arial" w:hAnsi="Arial"/>
                <w:b/>
                <w:color w:val="1F2023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y</w:t>
            </w:r>
            <w:r>
              <w:rPr>
                <w:rFonts w:ascii="Arial" w:hAnsi="Arial"/>
                <w:b/>
                <w:color w:val="1F2023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ubicación</w:t>
            </w:r>
            <w:r>
              <w:rPr>
                <w:rFonts w:ascii="Arial" w:hAnsi="Arial"/>
                <w:b/>
                <w:color w:val="1F2023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pacing w:val="-5"/>
                <w:sz w:val="20"/>
              </w:rPr>
              <w:t>de</w:t>
            </w:r>
          </w:p>
          <w:p w14:paraId="7025F9FC" w14:textId="77777777" w:rsidR="00A92C54" w:rsidRDefault="00B25C67">
            <w:pPr>
              <w:pStyle w:val="TableParagraph"/>
              <w:tabs>
                <w:tab w:val="left" w:pos="8442"/>
              </w:tabs>
              <w:spacing w:line="230" w:lineRule="atLeast"/>
              <w:ind w:left="107" w:right="9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1F2023"/>
                <w:sz w:val="20"/>
              </w:rPr>
              <w:t>cada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uno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de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los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bienes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físicos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que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posee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una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empresa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y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que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son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distintos</w:t>
            </w:r>
            <w:r>
              <w:rPr>
                <w:rFonts w:ascii="Arial" w:hAnsi="Arial"/>
                <w:b/>
                <w:color w:val="1F2023"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de</w:t>
            </w:r>
            <w:r>
              <w:rPr>
                <w:rFonts w:ascii="Arial" w:hAnsi="Arial"/>
                <w:b/>
                <w:color w:val="1F2023"/>
                <w:sz w:val="20"/>
              </w:rPr>
              <w:tab/>
              <w:t>los</w:t>
            </w:r>
            <w:r>
              <w:rPr>
                <w:rFonts w:ascii="Arial" w:hAnsi="Arial"/>
                <w:b/>
                <w:color w:val="1F2023"/>
                <w:spacing w:val="3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>bienes</w:t>
            </w:r>
            <w:r>
              <w:rPr>
                <w:rFonts w:ascii="Arial" w:hAnsi="Arial"/>
                <w:b/>
                <w:color w:val="1F2023"/>
                <w:spacing w:val="3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2023"/>
                <w:sz w:val="20"/>
              </w:rPr>
              <w:t xml:space="preserve">de </w:t>
            </w:r>
            <w:r>
              <w:rPr>
                <w:rFonts w:ascii="Arial" w:hAnsi="Arial"/>
                <w:b/>
                <w:color w:val="1F2023"/>
                <w:spacing w:val="-2"/>
                <w:sz w:val="20"/>
              </w:rPr>
              <w:t>consumo.</w:t>
            </w:r>
          </w:p>
        </w:tc>
      </w:tr>
      <w:tr w:rsidR="00A92C54" w14:paraId="6A7FD98D" w14:textId="77777777">
        <w:trPr>
          <w:trHeight w:val="1149"/>
        </w:trPr>
        <w:tc>
          <w:tcPr>
            <w:tcW w:w="704" w:type="dxa"/>
          </w:tcPr>
          <w:p w14:paraId="5F71DAB1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2DDF9417" w14:textId="77777777" w:rsidR="00A92C54" w:rsidRDefault="00A92C54">
            <w:pPr>
              <w:pStyle w:val="TableParagraph"/>
              <w:spacing w:before="205"/>
              <w:rPr>
                <w:rFonts w:ascii="Arial"/>
                <w:b/>
                <w:sz w:val="20"/>
              </w:rPr>
            </w:pPr>
          </w:p>
          <w:p w14:paraId="7540FD62" w14:textId="77777777" w:rsidR="00A92C54" w:rsidRDefault="00B25C67">
            <w:pPr>
              <w:pStyle w:val="TableParagraph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Arial"/>
                <w:b/>
                <w:sz w:val="20"/>
              </w:rPr>
              <w:t>Baja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bienes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muebles</w:t>
            </w:r>
            <w:r>
              <w:rPr>
                <w:rFonts w:ascii="Times New Roman"/>
                <w:b/>
                <w:spacing w:val="-2"/>
                <w:sz w:val="24"/>
              </w:rPr>
              <w:t>:</w:t>
            </w:r>
          </w:p>
        </w:tc>
        <w:tc>
          <w:tcPr>
            <w:tcW w:w="9923" w:type="dxa"/>
          </w:tcPr>
          <w:p w14:paraId="5945A04C" w14:textId="77777777" w:rsidR="00A92C54" w:rsidRDefault="00B25C67">
            <w:pPr>
              <w:pStyle w:val="TableParagraph"/>
              <w:ind w:left="107" w:right="101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La baja de bienes</w:t>
            </w:r>
            <w:r>
              <w:rPr>
                <w:rFonts w:ascii="Arial" w:hAnsi="Arial"/>
                <w:b/>
                <w:spacing w:val="7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muebles es el procedimiento administrativo mediante el cual el Instituto</w:t>
            </w:r>
            <w:r>
              <w:rPr>
                <w:rFonts w:ascii="Arial" w:hAnsi="Arial"/>
                <w:b/>
                <w:spacing w:val="7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Distrital de Deporte y Recreación IDER, decide retirar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definitivamente un bien mueble de sus activos, se perfecciona mediante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acto administrativo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 la ordena, y en consecuencia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 debe realizar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 descargue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los</w:t>
            </w:r>
            <w:r>
              <w:rPr>
                <w:rFonts w:ascii="Arial" w:hAnsi="Arial"/>
                <w:b/>
                <w:spacing w:val="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inventarios</w:t>
            </w:r>
            <w:r>
              <w:rPr>
                <w:rFonts w:ascii="Arial" w:hAnsi="Arial"/>
                <w:b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los</w:t>
            </w:r>
            <w:r>
              <w:rPr>
                <w:rFonts w:ascii="Arial" w:hAnsi="Arial"/>
                <w:b/>
                <w:spacing w:val="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registros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contables</w:t>
            </w:r>
            <w:r>
              <w:rPr>
                <w:rFonts w:ascii="Arial" w:hAnsi="Arial"/>
                <w:b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</w:t>
            </w:r>
            <w:r>
              <w:rPr>
                <w:rFonts w:ascii="Arial" w:hAnsi="Arial"/>
                <w:b/>
                <w:spacing w:val="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retiro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físico,</w:t>
            </w:r>
            <w:r>
              <w:rPr>
                <w:rFonts w:ascii="Arial" w:hAnsi="Arial"/>
                <w:b/>
                <w:spacing w:val="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previo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</w:t>
            </w:r>
            <w:r>
              <w:rPr>
                <w:rFonts w:ascii="Arial" w:hAnsi="Arial"/>
                <w:b/>
                <w:spacing w:val="1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cumplimiento</w:t>
            </w:r>
          </w:p>
          <w:p w14:paraId="5F235BA6" w14:textId="77777777" w:rsidR="00A92C54" w:rsidRDefault="00B25C67">
            <w:pPr>
              <w:pStyle w:val="TableParagraph"/>
              <w:spacing w:line="210" w:lineRule="exact"/>
              <w:ind w:left="107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requisitos</w:t>
            </w:r>
            <w:r>
              <w:rPr>
                <w:rFonts w:asci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establecidos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para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caso.</w:t>
            </w:r>
          </w:p>
        </w:tc>
      </w:tr>
      <w:tr w:rsidR="00A92C54" w14:paraId="590474A3" w14:textId="77777777">
        <w:trPr>
          <w:trHeight w:val="921"/>
        </w:trPr>
        <w:tc>
          <w:tcPr>
            <w:tcW w:w="704" w:type="dxa"/>
          </w:tcPr>
          <w:p w14:paraId="45C9E5CA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6D8161FA" w14:textId="77777777" w:rsidR="00A92C54" w:rsidRDefault="00A92C54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1798ADBB" w14:textId="77777777" w:rsidR="00A92C54" w:rsidRDefault="00B25C67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Bienes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servibles:</w:t>
            </w:r>
          </w:p>
        </w:tc>
        <w:tc>
          <w:tcPr>
            <w:tcW w:w="9923" w:type="dxa"/>
          </w:tcPr>
          <w:p w14:paraId="574DA6CA" w14:textId="77777777" w:rsidR="00A92C54" w:rsidRDefault="00B25C67">
            <w:pPr>
              <w:pStyle w:val="TableParagraph"/>
              <w:ind w:left="107" w:right="369" w:firstLine="1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aquellos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bienes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muebles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encuentren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buenas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condiciones, pero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entidad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no los requiere para el normal desarrollo de sus funciones o aquellos bienes muebles que han cumplido su objetivo y pueden ser utilizados en otras áreas o dependencias</w:t>
            </w:r>
          </w:p>
        </w:tc>
      </w:tr>
      <w:tr w:rsidR="00A92C54" w14:paraId="3BF4CE83" w14:textId="77777777">
        <w:trPr>
          <w:trHeight w:val="919"/>
        </w:trPr>
        <w:tc>
          <w:tcPr>
            <w:tcW w:w="704" w:type="dxa"/>
          </w:tcPr>
          <w:p w14:paraId="1AFB8894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3EB356CE" w14:textId="77777777" w:rsidR="00A92C54" w:rsidRDefault="00A92C54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0115E9CB" w14:textId="77777777" w:rsidR="00A92C54" w:rsidRDefault="00B25C67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Bienes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inservibles:</w:t>
            </w:r>
          </w:p>
        </w:tc>
        <w:tc>
          <w:tcPr>
            <w:tcW w:w="9923" w:type="dxa"/>
          </w:tcPr>
          <w:p w14:paraId="40B6B2C4" w14:textId="77777777" w:rsidR="00A92C54" w:rsidRDefault="00B25C67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aquellos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bienes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muebles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por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estado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 desgaste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total,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deterioro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u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obsolescencia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física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 tecnológica, no son útiles para el servicio que deben prestar y tampoco es posible el uso o aprovechamiento de sus partes</w:t>
            </w:r>
            <w:r>
              <w:rPr>
                <w:sz w:val="20"/>
              </w:rPr>
              <w:t>.</w:t>
            </w:r>
          </w:p>
        </w:tc>
      </w:tr>
      <w:tr w:rsidR="00A92C54" w14:paraId="69F08398" w14:textId="77777777">
        <w:trPr>
          <w:trHeight w:val="460"/>
        </w:trPr>
        <w:tc>
          <w:tcPr>
            <w:tcW w:w="704" w:type="dxa"/>
          </w:tcPr>
          <w:p w14:paraId="39A35D91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4B4965AE" w14:textId="77777777" w:rsidR="00A92C54" w:rsidRDefault="00B25C67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Bienes</w:t>
            </w:r>
            <w:r>
              <w:rPr>
                <w:rFonts w:ascii="Arial"/>
                <w:b/>
                <w:spacing w:val="3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intangibles:</w:t>
            </w:r>
          </w:p>
        </w:tc>
        <w:tc>
          <w:tcPr>
            <w:tcW w:w="9923" w:type="dxa"/>
          </w:tcPr>
          <w:p w14:paraId="59CEB487" w14:textId="77777777" w:rsidR="00A92C54" w:rsidRDefault="00B25C67">
            <w:pPr>
              <w:pStyle w:val="TableParagraph"/>
              <w:tabs>
                <w:tab w:val="left" w:pos="6721"/>
                <w:tab w:val="left" w:pos="8406"/>
              </w:tabs>
              <w:spacing w:line="230" w:lineRule="exact"/>
              <w:ind w:left="107" w:right="1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Son los bienes muebles incorporales adquiridos, desarrollados a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2"/>
                <w:sz w:val="20"/>
              </w:rPr>
              <w:t>implementados</w:t>
            </w:r>
            <w:r>
              <w:rPr>
                <w:rFonts w:ascii="Arial"/>
                <w:b/>
                <w:sz w:val="20"/>
              </w:rPr>
              <w:tab/>
              <w:t>por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entidad, con el fin de mejorar, facilitar o tecnificar sus operaciones.</w:t>
            </w:r>
          </w:p>
        </w:tc>
      </w:tr>
      <w:tr w:rsidR="00A92C54" w14:paraId="0C87CC68" w14:textId="77777777">
        <w:trPr>
          <w:trHeight w:val="1380"/>
        </w:trPr>
        <w:tc>
          <w:tcPr>
            <w:tcW w:w="704" w:type="dxa"/>
          </w:tcPr>
          <w:p w14:paraId="4AF55548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40D576AF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36F502" w14:textId="77777777" w:rsidR="00A92C54" w:rsidRDefault="00A92C54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4F623AF9" w14:textId="77777777" w:rsidR="00A92C54" w:rsidRDefault="00B25C67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6"/>
                <w:sz w:val="20"/>
              </w:rPr>
              <w:t>Baja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6"/>
                <w:sz w:val="20"/>
              </w:rPr>
              <w:t>de bienes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6"/>
                <w:sz w:val="20"/>
              </w:rPr>
              <w:t>por perdidas</w:t>
            </w:r>
          </w:p>
        </w:tc>
        <w:tc>
          <w:tcPr>
            <w:tcW w:w="9923" w:type="dxa"/>
          </w:tcPr>
          <w:p w14:paraId="067D35DB" w14:textId="77777777" w:rsidR="00A92C54" w:rsidRDefault="00B25C67">
            <w:pPr>
              <w:pStyle w:val="TableParagraph"/>
              <w:ind w:left="107" w:right="9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 el retiro definitivo del patrimonio de la entidad de un bien mueble que estando en servicio en encontrándose en el almacén ha desaparecido por hurto, incendio, terremoto o cualquier otro evento generado por fuer2a mayor o caso fortuito, o que habiéndose</w:t>
            </w:r>
            <w:r>
              <w:rPr>
                <w:rFonts w:ascii="Arial" w:hAnsi="Arial"/>
                <w:b/>
                <w:sz w:val="20"/>
              </w:rPr>
              <w:t xml:space="preserve"> exonerado de responsabilidad aÍ cuentadante a través del proceso administrativo correspondiente o estableciéndose su responsabilidad, se haya producido su pago o reposición.</w:t>
            </w:r>
          </w:p>
        </w:tc>
      </w:tr>
      <w:tr w:rsidR="00A92C54" w14:paraId="1991FE42" w14:textId="77777777">
        <w:trPr>
          <w:trHeight w:val="460"/>
        </w:trPr>
        <w:tc>
          <w:tcPr>
            <w:tcW w:w="704" w:type="dxa"/>
          </w:tcPr>
          <w:p w14:paraId="50B96DF3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74BBD7A5" w14:textId="77777777" w:rsidR="00A92C54" w:rsidRDefault="00B25C67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Desmantelamiento</w:t>
            </w:r>
          </w:p>
        </w:tc>
        <w:tc>
          <w:tcPr>
            <w:tcW w:w="9923" w:type="dxa"/>
          </w:tcPr>
          <w:p w14:paraId="654CC302" w14:textId="77777777" w:rsidR="00A92C54" w:rsidRDefault="00B25C67">
            <w:pPr>
              <w:pStyle w:val="TableParagraph"/>
              <w:spacing w:line="229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operación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desarmar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desparejar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un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bien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mueble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con</w:t>
            </w:r>
          </w:p>
          <w:p w14:paraId="4CE21D7C" w14:textId="77777777" w:rsidR="00A92C54" w:rsidRDefault="00B25C67">
            <w:pPr>
              <w:pStyle w:val="TableParagraph"/>
              <w:spacing w:line="211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partes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encuentren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buen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estado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puedan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utilizadas.</w:t>
            </w:r>
          </w:p>
        </w:tc>
      </w:tr>
      <w:tr w:rsidR="00A92C54" w14:paraId="24838663" w14:textId="77777777">
        <w:trPr>
          <w:trHeight w:val="690"/>
        </w:trPr>
        <w:tc>
          <w:tcPr>
            <w:tcW w:w="704" w:type="dxa"/>
          </w:tcPr>
          <w:p w14:paraId="10D3E626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2C30EDD0" w14:textId="77777777" w:rsidR="00A92C54" w:rsidRDefault="00B25C67">
            <w:pPr>
              <w:pStyle w:val="TableParagraph"/>
              <w:spacing w:before="230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Donación</w:t>
            </w:r>
          </w:p>
        </w:tc>
        <w:tc>
          <w:tcPr>
            <w:tcW w:w="9923" w:type="dxa"/>
          </w:tcPr>
          <w:p w14:paraId="6C200C44" w14:textId="77777777" w:rsidR="00A92C54" w:rsidRDefault="00B25C67">
            <w:pPr>
              <w:pStyle w:val="TableParagraph"/>
              <w:spacing w:line="230" w:lineRule="exact"/>
              <w:ind w:left="107" w:right="103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Liberalidad del IDER para transferir gratuita e irrevocablemente un bien mueble de su propiedad a otra persona jurídica de der echo público, organización no gubernamental sin ánimo de lucro que lo </w:t>
            </w:r>
            <w:r>
              <w:rPr>
                <w:rFonts w:ascii="Arial" w:hAnsi="Arial"/>
                <w:b/>
                <w:spacing w:val="-2"/>
                <w:sz w:val="20"/>
              </w:rPr>
              <w:t>acepta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A92C54" w14:paraId="6DC27F00" w14:textId="77777777">
        <w:trPr>
          <w:trHeight w:val="453"/>
        </w:trPr>
        <w:tc>
          <w:tcPr>
            <w:tcW w:w="704" w:type="dxa"/>
          </w:tcPr>
          <w:p w14:paraId="64C75D34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4F4F7A8B" w14:textId="77777777" w:rsidR="00A92C54" w:rsidRDefault="00B25C67">
            <w:pPr>
              <w:pStyle w:val="TableParagraph"/>
              <w:spacing w:before="110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Destrucción</w:t>
            </w:r>
            <w:r>
              <w:rPr>
                <w:rFonts w:ascii="Arial" w:hAns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2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bienes</w:t>
            </w:r>
          </w:p>
        </w:tc>
        <w:tc>
          <w:tcPr>
            <w:tcW w:w="9923" w:type="dxa"/>
          </w:tcPr>
          <w:p w14:paraId="371CFA7E" w14:textId="77777777" w:rsidR="00A92C54" w:rsidRDefault="00B25C67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Reducir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pedazos</w:t>
            </w:r>
            <w:r>
              <w:rPr>
                <w:rFonts w:asci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los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bienes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muebles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objeto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Baja</w:t>
            </w:r>
            <w:r>
              <w:rPr>
                <w:spacing w:val="-2"/>
                <w:sz w:val="20"/>
              </w:rPr>
              <w:t>.</w:t>
            </w:r>
          </w:p>
        </w:tc>
      </w:tr>
    </w:tbl>
    <w:p w14:paraId="598F0AED" w14:textId="77777777" w:rsidR="00A92C54" w:rsidRDefault="00A92C54">
      <w:pPr>
        <w:pStyle w:val="TableParagraph"/>
        <w:rPr>
          <w:sz w:val="20"/>
        </w:rPr>
        <w:sectPr w:rsidR="00A92C54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5FA2FD8A" w14:textId="77777777" w:rsidR="00A92C54" w:rsidRDefault="00A92C54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A92C54" w14:paraId="6B45E5D3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0AE57000" w14:textId="77777777" w:rsidR="00A92C54" w:rsidRDefault="00B25C67">
            <w:pPr>
              <w:pStyle w:val="TableParagraph"/>
              <w:spacing w:line="210" w:lineRule="exact"/>
              <w:ind w:left="18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1F0673D0" w14:textId="77777777" w:rsidR="00A92C54" w:rsidRDefault="00B25C67">
            <w:pPr>
              <w:pStyle w:val="TableParagraph"/>
              <w:spacing w:line="210" w:lineRule="exact"/>
              <w:ind w:left="9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5595B4CC" w14:textId="77777777" w:rsidR="00A92C54" w:rsidRDefault="00B25C67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A92C54" w14:paraId="76E3347B" w14:textId="77777777">
        <w:trPr>
          <w:trHeight w:val="458"/>
        </w:trPr>
        <w:tc>
          <w:tcPr>
            <w:tcW w:w="704" w:type="dxa"/>
          </w:tcPr>
          <w:p w14:paraId="738EC92F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47C901E4" w14:textId="77777777" w:rsidR="00A92C54" w:rsidRDefault="00B25C67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105"/>
                <w:sz w:val="20"/>
              </w:rPr>
              <w:t>Venta</w:t>
            </w:r>
            <w:r>
              <w:rPr>
                <w:rFonts w:ascii="Arial"/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rFonts w:ascii="Arial"/>
                <w:b/>
                <w:w w:val="105"/>
                <w:sz w:val="20"/>
              </w:rPr>
              <w:t>de</w:t>
            </w:r>
            <w:r>
              <w:rPr>
                <w:rFonts w:ascii="Arial"/>
                <w:b/>
                <w:spacing w:val="-7"/>
                <w:w w:val="105"/>
                <w:sz w:val="20"/>
              </w:rPr>
              <w:t xml:space="preserve"> </w:t>
            </w:r>
            <w:r>
              <w:rPr>
                <w:rFonts w:ascii="Arial"/>
                <w:b/>
                <w:w w:val="105"/>
                <w:sz w:val="20"/>
              </w:rPr>
              <w:t>bienes</w:t>
            </w:r>
            <w:r>
              <w:rPr>
                <w:rFonts w:ascii="Arial"/>
                <w:b/>
                <w:spacing w:val="-5"/>
                <w:w w:val="10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20"/>
              </w:rPr>
              <w:t>muebles:</w:t>
            </w:r>
          </w:p>
        </w:tc>
        <w:tc>
          <w:tcPr>
            <w:tcW w:w="9923" w:type="dxa"/>
          </w:tcPr>
          <w:p w14:paraId="055A5E60" w14:textId="77777777" w:rsidR="00A92C54" w:rsidRDefault="00B25C67">
            <w:pPr>
              <w:pStyle w:val="TableParagraph"/>
              <w:spacing w:line="228" w:lineRule="exact"/>
              <w:ind w:left="107" w:right="9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operación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mercantil mediante la cual se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transfiere a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dominio ajeno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un bien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mueble dado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 baja a cambio de dinero en el precio convenido.</w:t>
            </w:r>
          </w:p>
        </w:tc>
      </w:tr>
      <w:tr w:rsidR="00A92C54" w14:paraId="08F83CA7" w14:textId="77777777">
        <w:trPr>
          <w:trHeight w:val="1152"/>
        </w:trPr>
        <w:tc>
          <w:tcPr>
            <w:tcW w:w="704" w:type="dxa"/>
          </w:tcPr>
          <w:p w14:paraId="056147F3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0011F319" w14:textId="77777777" w:rsidR="00A92C54" w:rsidRDefault="00A92C54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4BA7B3F0" w14:textId="77777777" w:rsidR="00A92C54" w:rsidRDefault="00B25C67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105"/>
                <w:sz w:val="20"/>
              </w:rPr>
              <w:t>Baja</w:t>
            </w:r>
            <w:r>
              <w:rPr>
                <w:rFonts w:ascii="Arial"/>
                <w:b/>
                <w:spacing w:val="-10"/>
                <w:w w:val="105"/>
                <w:sz w:val="20"/>
              </w:rPr>
              <w:t xml:space="preserve"> </w:t>
            </w:r>
            <w:r>
              <w:rPr>
                <w:rFonts w:ascii="Arial"/>
                <w:b/>
                <w:w w:val="105"/>
                <w:sz w:val="20"/>
              </w:rPr>
              <w:t>de</w:t>
            </w:r>
            <w:r>
              <w:rPr>
                <w:rFonts w:ascii="Arial"/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rFonts w:ascii="Arial"/>
                <w:b/>
                <w:w w:val="105"/>
                <w:sz w:val="20"/>
              </w:rPr>
              <w:t>bienes</w:t>
            </w:r>
            <w:r>
              <w:rPr>
                <w:rFonts w:ascii="Arial"/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rFonts w:ascii="Arial"/>
                <w:b/>
                <w:w w:val="105"/>
                <w:sz w:val="20"/>
              </w:rPr>
              <w:t xml:space="preserve">por </w:t>
            </w:r>
            <w:r>
              <w:rPr>
                <w:rFonts w:ascii="Arial"/>
                <w:b/>
                <w:spacing w:val="-2"/>
                <w:w w:val="105"/>
                <w:sz w:val="20"/>
              </w:rPr>
              <w:t>obsolescencia</w:t>
            </w:r>
          </w:p>
        </w:tc>
        <w:tc>
          <w:tcPr>
            <w:tcW w:w="9923" w:type="dxa"/>
          </w:tcPr>
          <w:p w14:paraId="7BAEDE52" w14:textId="77777777" w:rsidR="00A92C54" w:rsidRDefault="00B25C67">
            <w:pPr>
              <w:pStyle w:val="TableParagraph"/>
              <w:ind w:left="107" w:right="102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 el retiro definitivo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patrimonio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 entidad de aquellos bienes muebles que estando en buenas condiciones de funcionamiento presentan una tecnología inadecuada a las circunstancias actuales, generando altos costos de mantenimiento o que estos no se )utilicen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 relación con el Servicio que</w:t>
            </w:r>
            <w:r>
              <w:rPr>
                <w:rFonts w:ascii="Arial" w:hAnsi="Arial"/>
                <w:b/>
                <w:sz w:val="20"/>
              </w:rPr>
              <w:t xml:space="preserve"> prestan o que las condiciones tecnológicas del bien no garanticen la idónea prestación</w:t>
            </w:r>
          </w:p>
          <w:p w14:paraId="7E93D8FC" w14:textId="77777777" w:rsidR="00A92C54" w:rsidRDefault="00B25C67">
            <w:pPr>
              <w:pStyle w:val="TableParagraph"/>
              <w:spacing w:before="1" w:line="211" w:lineRule="exact"/>
              <w:ind w:left="107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servicio.</w:t>
            </w:r>
          </w:p>
        </w:tc>
      </w:tr>
      <w:tr w:rsidR="00A92C54" w14:paraId="3EF84000" w14:textId="77777777">
        <w:trPr>
          <w:trHeight w:val="918"/>
        </w:trPr>
        <w:tc>
          <w:tcPr>
            <w:tcW w:w="704" w:type="dxa"/>
          </w:tcPr>
          <w:p w14:paraId="363B84F2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24680D2F" w14:textId="77777777" w:rsidR="00A92C54" w:rsidRDefault="00B25C67">
            <w:pPr>
              <w:pStyle w:val="TableParagraph"/>
              <w:spacing w:before="2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Baja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bienes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muebles servibles por permuta</w:t>
            </w:r>
          </w:p>
        </w:tc>
        <w:tc>
          <w:tcPr>
            <w:tcW w:w="9923" w:type="dxa"/>
          </w:tcPr>
          <w:p w14:paraId="46CE92AD" w14:textId="77777777" w:rsidR="00A92C54" w:rsidRDefault="00B25C67">
            <w:pPr>
              <w:pStyle w:val="TableParagraph"/>
              <w:ind w:left="107" w:right="101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 la salida definitiva del patrimonio del IDER de aquellos bienes muebles que se encuentran en buenas condiciones y son necesarios para el normal funcionamiento de la entidad, pero que en la entidad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decidido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permutarlo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por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otros,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condiciones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técnic</w:t>
            </w:r>
            <w:r>
              <w:rPr>
                <w:rFonts w:ascii="Arial" w:hAnsi="Arial"/>
                <w:b/>
                <w:sz w:val="20"/>
              </w:rPr>
              <w:t>as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más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recientes,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finalidad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de</w:t>
            </w:r>
          </w:p>
          <w:p w14:paraId="7DDDBF13" w14:textId="77777777" w:rsidR="00A92C54" w:rsidRDefault="00B25C67">
            <w:pPr>
              <w:pStyle w:val="TableParagraph"/>
              <w:spacing w:line="209" w:lineRule="exact"/>
              <w:ind w:left="107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mejorar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prestación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servicio,</w:t>
            </w:r>
          </w:p>
        </w:tc>
      </w:tr>
      <w:tr w:rsidR="00A92C54" w14:paraId="660FDC81" w14:textId="77777777">
        <w:trPr>
          <w:trHeight w:val="690"/>
        </w:trPr>
        <w:tc>
          <w:tcPr>
            <w:tcW w:w="704" w:type="dxa"/>
          </w:tcPr>
          <w:p w14:paraId="54BC22D4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50910F42" w14:textId="77777777" w:rsidR="00A92C54" w:rsidRDefault="00A92C54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6803348F" w14:textId="77777777" w:rsidR="00A92C54" w:rsidRDefault="00B25C67">
            <w:pPr>
              <w:pStyle w:val="TableParagraph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Almacén.</w:t>
            </w:r>
          </w:p>
        </w:tc>
        <w:tc>
          <w:tcPr>
            <w:tcW w:w="9923" w:type="dxa"/>
          </w:tcPr>
          <w:p w14:paraId="5E044D21" w14:textId="77777777" w:rsidR="00A92C54" w:rsidRDefault="00B25C67">
            <w:pPr>
              <w:pStyle w:val="TableParagraph"/>
              <w:spacing w:line="230" w:lineRule="exact"/>
              <w:ind w:left="107" w:right="10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Espacio delimitado en donde se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aguardan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elementos, bienes o mercancías de consumo o devolutivos, los cuales han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de suministrarse a las dependencias para que esta cumpla los objetivos </w:t>
            </w:r>
            <w:r>
              <w:rPr>
                <w:rFonts w:ascii="Arial" w:hAnsi="Arial"/>
                <w:b/>
                <w:spacing w:val="-2"/>
                <w:sz w:val="20"/>
              </w:rPr>
              <w:t>misionales.</w:t>
            </w:r>
          </w:p>
        </w:tc>
      </w:tr>
      <w:tr w:rsidR="00A92C54" w14:paraId="130AB1C3" w14:textId="77777777">
        <w:trPr>
          <w:trHeight w:val="919"/>
        </w:trPr>
        <w:tc>
          <w:tcPr>
            <w:tcW w:w="704" w:type="dxa"/>
          </w:tcPr>
          <w:p w14:paraId="098B21D3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0" w:type="dxa"/>
          </w:tcPr>
          <w:p w14:paraId="399D50C7" w14:textId="77777777" w:rsidR="00A92C54" w:rsidRDefault="00A92C54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330B3D0" w14:textId="77777777" w:rsidR="00A92C54" w:rsidRDefault="00B25C67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Almacenamiento.</w:t>
            </w:r>
          </w:p>
        </w:tc>
        <w:tc>
          <w:tcPr>
            <w:tcW w:w="9923" w:type="dxa"/>
          </w:tcPr>
          <w:p w14:paraId="5E6F2461" w14:textId="77777777" w:rsidR="00A92C54" w:rsidRDefault="00B25C67">
            <w:pPr>
              <w:pStyle w:val="TableParagraph"/>
              <w:ind w:left="107" w:right="9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Labor de registro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 los artículos y su distribución física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desde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 recepción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hasta</w:t>
            </w:r>
            <w:r>
              <w:rPr>
                <w:rFonts w:ascii="Arial" w:hAns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 se requieren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para su utilización : labor sujeta a una organización interna .La organización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interna del almacenamiento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deberá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efectuarse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conformidad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naturaleza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los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bienes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,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necesidades</w:t>
            </w:r>
          </w:p>
          <w:p w14:paraId="68D373B4" w14:textId="77777777" w:rsidR="00A92C54" w:rsidRDefault="00B25C67">
            <w:pPr>
              <w:pStyle w:val="TableParagraph"/>
              <w:spacing w:line="210" w:lineRule="exact"/>
              <w:ind w:left="107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seguridad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</w:t>
            </w:r>
            <w:r>
              <w:rPr>
                <w:rFonts w:asci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rapidez</w:t>
            </w:r>
            <w:r>
              <w:rPr>
                <w:rFonts w:ascii="Arial"/>
                <w:b/>
                <w:spacing w:val="5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manejo.</w:t>
            </w:r>
          </w:p>
        </w:tc>
      </w:tr>
    </w:tbl>
    <w:p w14:paraId="1C523280" w14:textId="77777777" w:rsidR="00A92C54" w:rsidRDefault="00A92C54">
      <w:pPr>
        <w:pStyle w:val="Textoindependiente"/>
      </w:pPr>
    </w:p>
    <w:p w14:paraId="186815DE" w14:textId="77777777" w:rsidR="00A92C54" w:rsidRDefault="00A92C54">
      <w:pPr>
        <w:pStyle w:val="Textoindependiente"/>
        <w:spacing w:before="3"/>
      </w:pPr>
    </w:p>
    <w:p w14:paraId="6C1BB66B" w14:textId="77777777" w:rsidR="00A92C54" w:rsidRDefault="00B25C67">
      <w:pPr>
        <w:pStyle w:val="Prrafodelista"/>
        <w:numPr>
          <w:ilvl w:val="0"/>
          <w:numId w:val="5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Siglas: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Dentro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este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proceso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requieren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siglas.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tanto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estas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aplican.</w:t>
      </w:r>
    </w:p>
    <w:p w14:paraId="7E321FBA" w14:textId="77777777" w:rsidR="00A92C54" w:rsidRDefault="00A92C54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A92C54" w14:paraId="41499874" w14:textId="77777777">
        <w:trPr>
          <w:trHeight w:val="453"/>
        </w:trPr>
        <w:tc>
          <w:tcPr>
            <w:tcW w:w="13747" w:type="dxa"/>
            <w:gridSpan w:val="3"/>
            <w:shd w:val="clear" w:color="auto" w:fill="BEBEBE"/>
          </w:tcPr>
          <w:p w14:paraId="63F82252" w14:textId="77777777" w:rsidR="00A92C54" w:rsidRDefault="00B25C67">
            <w:pPr>
              <w:pStyle w:val="TableParagraph"/>
              <w:spacing w:before="112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A92C54" w14:paraId="606CD463" w14:textId="77777777">
        <w:trPr>
          <w:trHeight w:val="453"/>
        </w:trPr>
        <w:tc>
          <w:tcPr>
            <w:tcW w:w="704" w:type="dxa"/>
            <w:shd w:val="clear" w:color="auto" w:fill="BEBEBE"/>
          </w:tcPr>
          <w:p w14:paraId="3F6A6CDD" w14:textId="77777777" w:rsidR="00A92C54" w:rsidRDefault="00B25C67">
            <w:pPr>
              <w:pStyle w:val="TableParagraph"/>
              <w:spacing w:before="112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BEBEBE"/>
          </w:tcPr>
          <w:p w14:paraId="70DF2224" w14:textId="77777777" w:rsidR="00A92C54" w:rsidRDefault="00B25C67">
            <w:pPr>
              <w:pStyle w:val="TableParagraph"/>
              <w:spacing w:before="112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3B2DA056" w14:textId="77777777" w:rsidR="00A92C54" w:rsidRDefault="00B25C67">
            <w:pPr>
              <w:pStyle w:val="TableParagraph"/>
              <w:spacing w:before="112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A92C54" w14:paraId="4A66A90A" w14:textId="77777777">
        <w:trPr>
          <w:trHeight w:val="461"/>
        </w:trPr>
        <w:tc>
          <w:tcPr>
            <w:tcW w:w="704" w:type="dxa"/>
          </w:tcPr>
          <w:p w14:paraId="4A1CCF4D" w14:textId="77777777" w:rsidR="00A92C54" w:rsidRDefault="00B25C67">
            <w:pPr>
              <w:pStyle w:val="TableParagraph"/>
              <w:spacing w:before="115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4E49A80B" w14:textId="77777777" w:rsidR="00A92C54" w:rsidRDefault="00B25C67">
            <w:pPr>
              <w:pStyle w:val="TableParagraph"/>
              <w:spacing w:before="115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SAFE</w:t>
            </w:r>
          </w:p>
        </w:tc>
        <w:tc>
          <w:tcPr>
            <w:tcW w:w="9923" w:type="dxa"/>
          </w:tcPr>
          <w:p w14:paraId="7AC09D7C" w14:textId="77777777" w:rsidR="00A92C54" w:rsidRDefault="00B25C67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Programa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donde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realizan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entradas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salidas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Almacen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Administras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bienes muebles propiedad del instituto.</w:t>
            </w:r>
          </w:p>
        </w:tc>
      </w:tr>
    </w:tbl>
    <w:p w14:paraId="5F6FBC5F" w14:textId="77777777" w:rsidR="00A92C54" w:rsidRDefault="00A92C54">
      <w:pPr>
        <w:pStyle w:val="Textoindependiente"/>
      </w:pPr>
    </w:p>
    <w:p w14:paraId="5C9A7D40" w14:textId="77777777" w:rsidR="00A92C54" w:rsidRDefault="00B25C67">
      <w:pPr>
        <w:pStyle w:val="Prrafodelista"/>
        <w:numPr>
          <w:ilvl w:val="0"/>
          <w:numId w:val="5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2DC3D9F1" w14:textId="77777777" w:rsidR="00A92C54" w:rsidRDefault="00A92C54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A92C54" w14:paraId="11AB3A7D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4D8CB649" w14:textId="77777777" w:rsidR="00A92C54" w:rsidRDefault="00B25C67">
            <w:pPr>
              <w:pStyle w:val="TableParagraph"/>
              <w:spacing w:line="210" w:lineRule="exact"/>
              <w:ind w:left="18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2A39F027" w14:textId="77777777" w:rsidR="00A92C54" w:rsidRDefault="00B25C67">
            <w:pPr>
              <w:pStyle w:val="TableParagraph"/>
              <w:spacing w:line="210" w:lineRule="exact"/>
              <w:ind w:left="6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0BBED5A6" w14:textId="77777777" w:rsidR="00A92C54" w:rsidRDefault="00B25C67">
            <w:pPr>
              <w:pStyle w:val="TableParagraph"/>
              <w:spacing w:line="210" w:lineRule="exact"/>
              <w:ind w:left="4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3316EDBD" w14:textId="77777777" w:rsidR="00A92C54" w:rsidRDefault="00B25C67">
            <w:pPr>
              <w:pStyle w:val="TableParagraph"/>
              <w:spacing w:line="210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</w:tbl>
    <w:p w14:paraId="70EF842E" w14:textId="77777777" w:rsidR="00A92C54" w:rsidRDefault="00A92C54">
      <w:pPr>
        <w:pStyle w:val="TableParagraph"/>
        <w:spacing w:line="210" w:lineRule="exact"/>
        <w:jc w:val="center"/>
        <w:rPr>
          <w:rFonts w:ascii="Arial" w:hAnsi="Arial"/>
          <w:b/>
          <w:sz w:val="20"/>
        </w:rPr>
        <w:sectPr w:rsidR="00A92C54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2FAED073" w14:textId="77777777" w:rsidR="00A92C54" w:rsidRDefault="00A92C54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A92C54" w14:paraId="5AB0C3F2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607F8971" w14:textId="77777777" w:rsidR="00A92C54" w:rsidRDefault="00B25C67">
            <w:pPr>
              <w:pStyle w:val="TableParagraph"/>
              <w:spacing w:line="210" w:lineRule="exact"/>
              <w:ind w:left="18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17C8A0B3" w14:textId="77777777" w:rsidR="00A92C54" w:rsidRDefault="00B25C67">
            <w:pPr>
              <w:pStyle w:val="TableParagraph"/>
              <w:spacing w:line="210" w:lineRule="exact"/>
              <w:ind w:right="649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06C9B50B" w14:textId="77777777" w:rsidR="00A92C54" w:rsidRDefault="00B25C67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03331B73" w14:textId="77777777" w:rsidR="00A92C54" w:rsidRDefault="00B25C67">
            <w:pPr>
              <w:pStyle w:val="TableParagraph"/>
              <w:spacing w:line="210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A92C54" w14:paraId="62C4BE30" w14:textId="77777777">
        <w:trPr>
          <w:trHeight w:val="458"/>
        </w:trPr>
        <w:tc>
          <w:tcPr>
            <w:tcW w:w="704" w:type="dxa"/>
          </w:tcPr>
          <w:p w14:paraId="4A5A0B75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6" w:type="dxa"/>
          </w:tcPr>
          <w:p w14:paraId="7B767199" w14:textId="77777777" w:rsidR="00A92C54" w:rsidRDefault="00B25C67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Resolución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Reestructuración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comité Bajas de Bienes 153</w:t>
            </w:r>
          </w:p>
        </w:tc>
        <w:tc>
          <w:tcPr>
            <w:tcW w:w="1561" w:type="dxa"/>
          </w:tcPr>
          <w:p w14:paraId="09F10295" w14:textId="77777777" w:rsidR="00A92C54" w:rsidRDefault="00B25C67">
            <w:pPr>
              <w:pStyle w:val="TableParagraph"/>
              <w:spacing w:before="112"/>
              <w:ind w:lef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27/07/2014</w:t>
            </w:r>
          </w:p>
        </w:tc>
        <w:tc>
          <w:tcPr>
            <w:tcW w:w="7939" w:type="dxa"/>
          </w:tcPr>
          <w:p w14:paraId="7DFCB550" w14:textId="77777777" w:rsidR="00A92C54" w:rsidRDefault="00B25C67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Resolución por medio de cual se reestructura y modifica la Resolución de Comité de Bajas 260/2009</w:t>
            </w:r>
          </w:p>
        </w:tc>
      </w:tr>
      <w:tr w:rsidR="00A92C54" w14:paraId="245055A9" w14:textId="77777777">
        <w:trPr>
          <w:trHeight w:val="453"/>
        </w:trPr>
        <w:tc>
          <w:tcPr>
            <w:tcW w:w="704" w:type="dxa"/>
          </w:tcPr>
          <w:p w14:paraId="30C128A8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6" w:type="dxa"/>
          </w:tcPr>
          <w:p w14:paraId="7D417A1D" w14:textId="77777777" w:rsidR="00A92C54" w:rsidRDefault="00B25C67">
            <w:pPr>
              <w:pStyle w:val="TableParagraph"/>
              <w:spacing w:before="112"/>
              <w:ind w:right="585"/>
              <w:jc w:val="right"/>
              <w:rPr>
                <w:sz w:val="20"/>
              </w:rPr>
            </w:pPr>
            <w:r>
              <w:rPr>
                <w:sz w:val="20"/>
              </w:rPr>
              <w:t>Resolución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Bajas</w:t>
            </w:r>
          </w:p>
        </w:tc>
        <w:tc>
          <w:tcPr>
            <w:tcW w:w="1561" w:type="dxa"/>
          </w:tcPr>
          <w:p w14:paraId="53F69682" w14:textId="77777777" w:rsidR="00A92C54" w:rsidRDefault="00B25C67">
            <w:pPr>
              <w:pStyle w:val="TableParagraph"/>
              <w:spacing w:before="112"/>
              <w:ind w:lef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30/12/009</w:t>
            </w:r>
          </w:p>
        </w:tc>
        <w:tc>
          <w:tcPr>
            <w:tcW w:w="7939" w:type="dxa"/>
          </w:tcPr>
          <w:p w14:paraId="35F8C953" w14:textId="77777777" w:rsidR="00A92C54" w:rsidRDefault="00B25C67">
            <w:pPr>
              <w:pStyle w:val="TableParagraph"/>
              <w:spacing w:before="112"/>
              <w:ind w:left="105"/>
              <w:rPr>
                <w:sz w:val="20"/>
              </w:rPr>
            </w:pPr>
            <w:r>
              <w:rPr>
                <w:sz w:val="20"/>
              </w:rPr>
              <w:t>Resolución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estructura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bajas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Instituto.</w:t>
            </w:r>
          </w:p>
        </w:tc>
      </w:tr>
      <w:tr w:rsidR="00A92C54" w14:paraId="37CCA62D" w14:textId="77777777">
        <w:trPr>
          <w:trHeight w:val="691"/>
        </w:trPr>
        <w:tc>
          <w:tcPr>
            <w:tcW w:w="704" w:type="dxa"/>
          </w:tcPr>
          <w:p w14:paraId="38F30C70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6" w:type="dxa"/>
          </w:tcPr>
          <w:p w14:paraId="5F30E892" w14:textId="77777777" w:rsidR="00A92C54" w:rsidRDefault="00B25C67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734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5"/>
                <w:sz w:val="20"/>
              </w:rPr>
              <w:t xml:space="preserve"> se</w:t>
            </w:r>
          </w:p>
          <w:p w14:paraId="7257189B" w14:textId="77777777" w:rsidR="00A92C54" w:rsidRDefault="00B25C67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expide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Código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Disciplinario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Único articulo 34 numerales 21 y 22</w:t>
            </w:r>
          </w:p>
        </w:tc>
        <w:tc>
          <w:tcPr>
            <w:tcW w:w="1561" w:type="dxa"/>
          </w:tcPr>
          <w:p w14:paraId="1257DDE9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E8E0D3" w14:textId="77777777" w:rsidR="00A92C54" w:rsidRDefault="00B25C67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2002</w:t>
            </w:r>
          </w:p>
        </w:tc>
        <w:tc>
          <w:tcPr>
            <w:tcW w:w="7939" w:type="dxa"/>
          </w:tcPr>
          <w:p w14:paraId="3405ECCC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25A2865" w14:textId="77777777" w:rsidR="00A92C54" w:rsidRDefault="00B25C67">
            <w:pPr>
              <w:pStyle w:val="TableParagraph"/>
              <w:ind w:left="161"/>
              <w:rPr>
                <w:sz w:val="20"/>
              </w:rPr>
            </w:pPr>
            <w:r>
              <w:rPr>
                <w:sz w:val="20"/>
              </w:rPr>
              <w:t>Deberes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Servidor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Publico</w:t>
            </w:r>
          </w:p>
        </w:tc>
      </w:tr>
    </w:tbl>
    <w:p w14:paraId="410FCD03" w14:textId="77777777" w:rsidR="00A92C54" w:rsidRDefault="00A92C54">
      <w:pPr>
        <w:pStyle w:val="Textoindependiente"/>
        <w:spacing w:before="1"/>
      </w:pPr>
    </w:p>
    <w:p w14:paraId="1638BC91" w14:textId="77777777" w:rsidR="00A92C54" w:rsidRDefault="00B25C67">
      <w:pPr>
        <w:pStyle w:val="Prrafodelista"/>
        <w:numPr>
          <w:ilvl w:val="0"/>
          <w:numId w:val="5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19A6BD4D" w14:textId="77777777" w:rsidR="00A92C54" w:rsidRDefault="00A92C54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47"/>
        <w:gridCol w:w="7796"/>
      </w:tblGrid>
      <w:tr w:rsidR="00A92C54" w14:paraId="4ED1DFE7" w14:textId="77777777">
        <w:trPr>
          <w:trHeight w:val="513"/>
        </w:trPr>
        <w:tc>
          <w:tcPr>
            <w:tcW w:w="13747" w:type="dxa"/>
            <w:gridSpan w:val="3"/>
            <w:shd w:val="clear" w:color="auto" w:fill="D9D9D9"/>
          </w:tcPr>
          <w:p w14:paraId="2CB8F669" w14:textId="77777777" w:rsidR="00A92C54" w:rsidRDefault="00B25C67">
            <w:pPr>
              <w:pStyle w:val="TableParagraph"/>
              <w:spacing w:before="129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2"/>
              </w:rPr>
              <w:t xml:space="preserve"> Responsabilidades</w:t>
            </w:r>
          </w:p>
        </w:tc>
      </w:tr>
      <w:tr w:rsidR="00A92C54" w14:paraId="20056C8B" w14:textId="77777777">
        <w:trPr>
          <w:trHeight w:val="251"/>
        </w:trPr>
        <w:tc>
          <w:tcPr>
            <w:tcW w:w="704" w:type="dxa"/>
            <w:shd w:val="clear" w:color="auto" w:fill="D9D9D9"/>
          </w:tcPr>
          <w:p w14:paraId="64877EE0" w14:textId="77777777" w:rsidR="00A92C54" w:rsidRDefault="00B25C67">
            <w:pPr>
              <w:pStyle w:val="TableParagraph"/>
              <w:spacing w:line="232" w:lineRule="exact"/>
              <w:ind w:left="17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47" w:type="dxa"/>
            <w:shd w:val="clear" w:color="auto" w:fill="D9D9D9"/>
          </w:tcPr>
          <w:p w14:paraId="3D1B4F09" w14:textId="77777777" w:rsidR="00A92C54" w:rsidRDefault="00B25C67">
            <w:pPr>
              <w:pStyle w:val="TableParagraph"/>
              <w:spacing w:line="232" w:lineRule="exact"/>
              <w:ind w:left="136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6" w:type="dxa"/>
            <w:shd w:val="clear" w:color="auto" w:fill="D9D9D9"/>
          </w:tcPr>
          <w:p w14:paraId="5BB3E92E" w14:textId="77777777" w:rsidR="00A92C54" w:rsidRDefault="00B25C67">
            <w:pPr>
              <w:pStyle w:val="TableParagraph"/>
              <w:spacing w:line="232" w:lineRule="exact"/>
              <w:ind w:lef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A92C54" w14:paraId="2EF8A97D" w14:textId="77777777">
        <w:trPr>
          <w:trHeight w:val="921"/>
        </w:trPr>
        <w:tc>
          <w:tcPr>
            <w:tcW w:w="704" w:type="dxa"/>
          </w:tcPr>
          <w:p w14:paraId="0B21DA61" w14:textId="77777777" w:rsidR="00A92C54" w:rsidRDefault="00A92C54">
            <w:pPr>
              <w:pStyle w:val="TableParagraph"/>
              <w:spacing w:before="45"/>
              <w:rPr>
                <w:rFonts w:ascii="Arial"/>
                <w:b/>
                <w:sz w:val="24"/>
              </w:rPr>
            </w:pPr>
          </w:p>
          <w:p w14:paraId="2CC37276" w14:textId="77777777" w:rsidR="00A92C54" w:rsidRDefault="00B25C67">
            <w:pPr>
              <w:pStyle w:val="TableParagraph"/>
              <w:spacing w:before="1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247" w:type="dxa"/>
          </w:tcPr>
          <w:p w14:paraId="610AEDAF" w14:textId="77777777" w:rsidR="00A92C54" w:rsidRDefault="00A92C54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B4D4416" w14:textId="77777777" w:rsidR="00A92C54" w:rsidRDefault="00B25C67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DIRECTOR</w:t>
            </w:r>
            <w:r>
              <w:rPr>
                <w:rFonts w:asci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FINANCIERO</w:t>
            </w:r>
          </w:p>
        </w:tc>
        <w:tc>
          <w:tcPr>
            <w:tcW w:w="7796" w:type="dxa"/>
          </w:tcPr>
          <w:p w14:paraId="5E3A0750" w14:textId="77777777" w:rsidR="00A92C54" w:rsidRDefault="00B25C67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Líder del Área, responde de manera general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por el procedimiento y Ejerce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supervisión de los contratos de suministro y compras cuando se refiere a gastos de funcionamiento,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visto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bueno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requerimientos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generados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áreas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para</w:t>
            </w:r>
          </w:p>
          <w:p w14:paraId="733763B2" w14:textId="77777777" w:rsidR="00A92C54" w:rsidRDefault="00B25C67">
            <w:pPr>
              <w:pStyle w:val="TableParagraph"/>
              <w:spacing w:before="1" w:line="211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entrega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bienes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consumo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bienes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muebles.</w:t>
            </w:r>
          </w:p>
        </w:tc>
      </w:tr>
      <w:tr w:rsidR="00A92C54" w14:paraId="5FA84A4F" w14:textId="77777777">
        <w:trPr>
          <w:trHeight w:val="918"/>
        </w:trPr>
        <w:tc>
          <w:tcPr>
            <w:tcW w:w="704" w:type="dxa"/>
          </w:tcPr>
          <w:p w14:paraId="148AE3C6" w14:textId="77777777" w:rsidR="00A92C54" w:rsidRDefault="00A92C54">
            <w:pPr>
              <w:pStyle w:val="TableParagraph"/>
              <w:spacing w:before="45"/>
              <w:rPr>
                <w:rFonts w:ascii="Arial"/>
                <w:b/>
                <w:sz w:val="24"/>
              </w:rPr>
            </w:pPr>
          </w:p>
          <w:p w14:paraId="2F50E1B9" w14:textId="77777777" w:rsidR="00A92C54" w:rsidRDefault="00B25C67">
            <w:pPr>
              <w:pStyle w:val="TableParagraph"/>
              <w:spacing w:before="1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247" w:type="dxa"/>
          </w:tcPr>
          <w:p w14:paraId="4CF031ED" w14:textId="77777777" w:rsidR="00A92C54" w:rsidRDefault="00A92C54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35B82205" w14:textId="77777777" w:rsidR="00A92C54" w:rsidRDefault="00B25C67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JEFES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AREA</w:t>
            </w:r>
          </w:p>
        </w:tc>
        <w:tc>
          <w:tcPr>
            <w:tcW w:w="7796" w:type="dxa"/>
          </w:tcPr>
          <w:p w14:paraId="73FDFA3F" w14:textId="77777777" w:rsidR="00A92C54" w:rsidRDefault="00B25C67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Son los encargados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responder por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 inventario de bienes muebles bajo su cargo, así como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los que deben 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hacer la solicitud de elementos de consumo, 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las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áreas,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previa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solicitud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bueno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14:paraId="71763A52" w14:textId="77777777" w:rsidR="00A92C54" w:rsidRDefault="00B25C67">
            <w:pPr>
              <w:pStyle w:val="TableParagraph"/>
              <w:spacing w:line="209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admi</w:t>
            </w:r>
            <w:r>
              <w:rPr>
                <w:sz w:val="20"/>
              </w:rPr>
              <w:t>nistrativa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financiera.</w:t>
            </w:r>
          </w:p>
        </w:tc>
      </w:tr>
      <w:tr w:rsidR="00A92C54" w14:paraId="523D8281" w14:textId="77777777">
        <w:trPr>
          <w:trHeight w:val="921"/>
        </w:trPr>
        <w:tc>
          <w:tcPr>
            <w:tcW w:w="704" w:type="dxa"/>
          </w:tcPr>
          <w:p w14:paraId="56378F8A" w14:textId="77777777" w:rsidR="00A92C54" w:rsidRDefault="00A92C54">
            <w:pPr>
              <w:pStyle w:val="TableParagraph"/>
              <w:spacing w:before="45"/>
              <w:rPr>
                <w:rFonts w:ascii="Arial"/>
                <w:b/>
                <w:sz w:val="24"/>
              </w:rPr>
            </w:pPr>
          </w:p>
          <w:p w14:paraId="2C8A8EFB" w14:textId="77777777" w:rsidR="00A92C54" w:rsidRDefault="00B25C67">
            <w:pPr>
              <w:pStyle w:val="TableParagraph"/>
              <w:spacing w:before="1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247" w:type="dxa"/>
          </w:tcPr>
          <w:p w14:paraId="5A9BF199" w14:textId="77777777" w:rsidR="00A92C54" w:rsidRDefault="00A92C54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B906030" w14:textId="77777777" w:rsidR="00A92C54" w:rsidRDefault="00B25C67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P.U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ALMACEN</w:t>
            </w:r>
          </w:p>
        </w:tc>
        <w:tc>
          <w:tcPr>
            <w:tcW w:w="7796" w:type="dxa"/>
          </w:tcPr>
          <w:p w14:paraId="5CC6D09A" w14:textId="77777777" w:rsidR="00A92C54" w:rsidRDefault="00B25C67">
            <w:pPr>
              <w:pStyle w:val="TableParagraph"/>
              <w:spacing w:line="230" w:lineRule="exact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Lidera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registro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Inventario 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Bienes de Consumo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así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bienes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muebles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adquiridos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Instituto, notifica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bien listo para dar de baja, responde por las entregas de bienes de consumo, y el inventario de bienes en bodega.</w:t>
            </w:r>
          </w:p>
        </w:tc>
      </w:tr>
      <w:tr w:rsidR="00A92C54" w14:paraId="2128140E" w14:textId="77777777">
        <w:trPr>
          <w:trHeight w:val="1149"/>
        </w:trPr>
        <w:tc>
          <w:tcPr>
            <w:tcW w:w="704" w:type="dxa"/>
          </w:tcPr>
          <w:p w14:paraId="1CC4718C" w14:textId="77777777" w:rsidR="00A92C54" w:rsidRDefault="00A92C54">
            <w:pPr>
              <w:pStyle w:val="TableParagraph"/>
              <w:spacing w:before="161"/>
              <w:rPr>
                <w:rFonts w:ascii="Arial"/>
                <w:b/>
                <w:sz w:val="24"/>
              </w:rPr>
            </w:pPr>
          </w:p>
          <w:p w14:paraId="3744C3CE" w14:textId="77777777" w:rsidR="00A92C54" w:rsidRDefault="00B25C67">
            <w:pPr>
              <w:pStyle w:val="TableParagraph"/>
              <w:ind w:right="2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247" w:type="dxa"/>
          </w:tcPr>
          <w:p w14:paraId="6418754C" w14:textId="77777777" w:rsidR="00A92C54" w:rsidRDefault="00A92C54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1958DF0B" w14:textId="77777777" w:rsidR="00A92C54" w:rsidRDefault="00B25C67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CONTRATISTA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APOYO</w:t>
            </w:r>
            <w:r>
              <w:rPr>
                <w:rFonts w:asci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GESTION</w:t>
            </w:r>
          </w:p>
        </w:tc>
        <w:tc>
          <w:tcPr>
            <w:tcW w:w="7796" w:type="dxa"/>
          </w:tcPr>
          <w:p w14:paraId="01717B32" w14:textId="77777777" w:rsidR="00A92C54" w:rsidRDefault="00B25C67">
            <w:pPr>
              <w:pStyle w:val="TableParagraph"/>
              <w:ind w:left="107" w:right="104" w:firstLine="55"/>
              <w:jc w:val="both"/>
              <w:rPr>
                <w:sz w:val="20"/>
              </w:rPr>
            </w:pPr>
            <w:r>
              <w:rPr>
                <w:sz w:val="20"/>
              </w:rPr>
              <w:t>Se encarga registro de entrada y salidas de bienes de consumo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bienes muebles, hace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inventario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 bienes,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realiza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inventario 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consumo,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 reporta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traslado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bienes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muebles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uso,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reportado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</w:p>
          <w:p w14:paraId="798FEA9A" w14:textId="77777777" w:rsidR="00A92C54" w:rsidRDefault="00B25C67">
            <w:pPr>
              <w:pStyle w:val="TableParagraph"/>
              <w:spacing w:line="230" w:lineRule="atLeast"/>
              <w:ind w:left="107" w:right="105"/>
              <w:jc w:val="both"/>
              <w:rPr>
                <w:sz w:val="20"/>
              </w:rPr>
            </w:pPr>
            <w:r>
              <w:rPr>
                <w:sz w:val="20"/>
              </w:rPr>
              <w:t>áreas del Instituto, entrega 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mercancías para uso de las distintas áreas,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recibe las mercancías adquiridas por el instituto.</w:t>
            </w:r>
          </w:p>
        </w:tc>
      </w:tr>
    </w:tbl>
    <w:p w14:paraId="199610B7" w14:textId="77777777" w:rsidR="00A92C54" w:rsidRDefault="00A92C54">
      <w:pPr>
        <w:pStyle w:val="TableParagraph"/>
        <w:spacing w:line="230" w:lineRule="atLeast"/>
        <w:jc w:val="both"/>
        <w:rPr>
          <w:sz w:val="20"/>
        </w:rPr>
        <w:sectPr w:rsidR="00A92C54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2D0BF5BA" w14:textId="77777777" w:rsidR="00A92C54" w:rsidRDefault="00A92C54">
      <w:pPr>
        <w:pStyle w:val="Textoindependiente"/>
        <w:spacing w:before="120"/>
        <w:rPr>
          <w:sz w:val="20"/>
        </w:rPr>
      </w:pPr>
    </w:p>
    <w:p w14:paraId="3EDEB1B8" w14:textId="77777777" w:rsidR="00A92C54" w:rsidRDefault="00B25C67">
      <w:pPr>
        <w:pStyle w:val="Textoindependiente"/>
        <w:ind w:left="247"/>
        <w:rPr>
          <w:b w:val="0"/>
          <w:sz w:val="20"/>
        </w:rPr>
      </w:pPr>
      <w:r>
        <w:rPr>
          <w:b w:val="0"/>
          <w:noProof/>
          <w:sz w:val="20"/>
        </w:rPr>
        <mc:AlternateContent>
          <mc:Choice Requires="wpg">
            <w:drawing>
              <wp:inline distT="0" distB="0" distL="0" distR="0" wp14:anchorId="386EFE12" wp14:editId="1515C86A">
                <wp:extent cx="8735695" cy="594360"/>
                <wp:effectExtent l="0" t="0" r="0" b="5715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735695" cy="594360"/>
                          <a:chOff x="0" y="0"/>
                          <a:chExt cx="8735695" cy="59436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292607"/>
                            <a:ext cx="8735695" cy="302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35695" h="30226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95656"/>
                                </a:lnTo>
                                <a:lnTo>
                                  <a:pt x="0" y="301752"/>
                                </a:lnTo>
                                <a:lnTo>
                                  <a:pt x="6083" y="301752"/>
                                </a:lnTo>
                                <a:lnTo>
                                  <a:pt x="6083" y="295656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8735695" h="302260">
                                <a:moveTo>
                                  <a:pt x="8735314" y="0"/>
                                </a:moveTo>
                                <a:lnTo>
                                  <a:pt x="8729218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8729218" y="6096"/>
                                </a:lnTo>
                                <a:lnTo>
                                  <a:pt x="8729218" y="295656"/>
                                </a:lnTo>
                                <a:lnTo>
                                  <a:pt x="6096" y="295656"/>
                                </a:lnTo>
                                <a:lnTo>
                                  <a:pt x="6096" y="301752"/>
                                </a:lnTo>
                                <a:lnTo>
                                  <a:pt x="8729218" y="301752"/>
                                </a:lnTo>
                                <a:lnTo>
                                  <a:pt x="8735314" y="301752"/>
                                </a:lnTo>
                                <a:lnTo>
                                  <a:pt x="8735314" y="295656"/>
                                </a:lnTo>
                                <a:lnTo>
                                  <a:pt x="8735314" y="6096"/>
                                </a:lnTo>
                                <a:lnTo>
                                  <a:pt x="87353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3048" y="3048"/>
                            <a:ext cx="8729345" cy="29273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4317AF7" w14:textId="77777777" w:rsidR="00A92C54" w:rsidRDefault="00B25C67">
                              <w:pPr>
                                <w:spacing w:before="110"/>
                                <w:ind w:right="4"/>
                                <w:jc w:val="center"/>
                                <w:rPr>
                                  <w:rFonts w:ascii="Arial"/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Condiciones</w:t>
                              </w: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Generales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6EFE12" id="Group 11" o:spid="_x0000_s1026" style="width:687.85pt;height:46.8pt;mso-position-horizontal-relative:char;mso-position-vertical-relative:line" coordsize="87356,5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">
                <v:shape id="Graphic 12" o:spid="_x0000_s1027" style="position:absolute;top:2926;width:87356;height:3022;visibility:visible;mso-wrap-style:square;v-text-anchor:top" coordsize="8735695,302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" path="m6083,l,,,6096,,295656r,6096l6083,301752r,-6096l6083,6096,6083,xem8735314,r-6096,l6096,r,6096l8729218,6096r,289560l6096,295656r,6096l8729218,301752r6096,l8735314,295656r,-289560l8735314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" o:spid="_x0000_s1028" type="#_x0000_t202" style="position:absolute;left:30;top:30;width:87293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" fillcolor="#d9d9d9" strokeweight=".48pt">
                  <v:textbox inset="0,0,0,0">
                    <w:txbxContent>
                      <w:p w14:paraId="24317AF7" w14:textId="77777777" w:rsidR="00A92C54" w:rsidRDefault="00B25C67">
                        <w:pPr>
                          <w:spacing w:before="110"/>
                          <w:ind w:right="4"/>
                          <w:jc w:val="center"/>
                          <w:rPr>
                            <w:rFonts w:asci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color w:val="000000"/>
                            <w:spacing w:val="-2"/>
                            <w:sz w:val="20"/>
                          </w:rPr>
                          <w:t>Condiciones</w:t>
                        </w:r>
                        <w:r>
                          <w:rPr>
                            <w:rFonts w:ascii="Arial"/>
                            <w:b/>
                            <w:color w:val="000000"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0"/>
                            <w:spacing w:val="-2"/>
                            <w:sz w:val="20"/>
                          </w:rPr>
                          <w:t>Generales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054AED3" w14:textId="77777777" w:rsidR="00A92C54" w:rsidRDefault="00A92C54">
      <w:pPr>
        <w:pStyle w:val="Textoindependiente"/>
        <w:spacing w:before="149"/>
      </w:pPr>
    </w:p>
    <w:p w14:paraId="4BC372FF" w14:textId="77777777" w:rsidR="00A92C54" w:rsidRDefault="00B25C67">
      <w:pPr>
        <w:pStyle w:val="Prrafodelista"/>
        <w:numPr>
          <w:ilvl w:val="0"/>
          <w:numId w:val="5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241F9022" w14:textId="77777777" w:rsidR="00A92C54" w:rsidRDefault="00B25C67">
      <w:pPr>
        <w:pStyle w:val="Prrafodelista"/>
        <w:numPr>
          <w:ilvl w:val="1"/>
          <w:numId w:val="5"/>
        </w:numPr>
        <w:tabs>
          <w:tab w:val="left" w:pos="1077"/>
        </w:tabs>
        <w:spacing w:before="230"/>
        <w:ind w:left="1077" w:hanging="357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</w:t>
      </w:r>
      <w:r>
        <w:rPr>
          <w:b/>
          <w:spacing w:val="47"/>
          <w:sz w:val="20"/>
        </w:rPr>
        <w:t xml:space="preserve"> </w:t>
      </w:r>
      <w:r>
        <w:rPr>
          <w:b/>
          <w:sz w:val="20"/>
        </w:rPr>
        <w:t>Entrada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Bienes.</w:t>
      </w:r>
    </w:p>
    <w:p w14:paraId="69E93500" w14:textId="77777777" w:rsidR="00A92C54" w:rsidRDefault="00A92C54">
      <w:pPr>
        <w:pStyle w:val="Textoindependiente"/>
        <w:spacing w:before="229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2162"/>
        <w:gridCol w:w="1949"/>
        <w:gridCol w:w="1984"/>
      </w:tblGrid>
      <w:tr w:rsidR="00A92C54" w14:paraId="5C38D7F5" w14:textId="77777777">
        <w:trPr>
          <w:trHeight w:val="587"/>
        </w:trPr>
        <w:tc>
          <w:tcPr>
            <w:tcW w:w="569" w:type="dxa"/>
            <w:shd w:val="clear" w:color="auto" w:fill="BEBEBE"/>
          </w:tcPr>
          <w:p w14:paraId="32A33A3C" w14:textId="77777777" w:rsidR="00A92C54" w:rsidRDefault="00B25C67">
            <w:pPr>
              <w:pStyle w:val="TableParagraph"/>
              <w:spacing w:before="179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EBEBE"/>
          </w:tcPr>
          <w:p w14:paraId="3AFDE597" w14:textId="77777777" w:rsidR="00A92C54" w:rsidRDefault="00B25C67">
            <w:pPr>
              <w:pStyle w:val="TableParagraph"/>
              <w:spacing w:before="179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EBEBE"/>
          </w:tcPr>
          <w:p w14:paraId="395DAADF" w14:textId="77777777" w:rsidR="00A92C54" w:rsidRDefault="00B25C67">
            <w:pPr>
              <w:pStyle w:val="TableParagraph"/>
              <w:spacing w:before="179"/>
              <w:ind w:left="68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162" w:type="dxa"/>
            <w:shd w:val="clear" w:color="auto" w:fill="BEBEBE"/>
          </w:tcPr>
          <w:p w14:paraId="5970FEC2" w14:textId="77777777" w:rsidR="00A92C54" w:rsidRDefault="00B25C67">
            <w:pPr>
              <w:pStyle w:val="TableParagraph"/>
              <w:spacing w:before="179"/>
              <w:ind w:left="2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1949" w:type="dxa"/>
            <w:shd w:val="clear" w:color="auto" w:fill="BEBEBE"/>
          </w:tcPr>
          <w:p w14:paraId="5EEA38D5" w14:textId="77777777" w:rsidR="00A92C54" w:rsidRDefault="00B25C67">
            <w:pPr>
              <w:pStyle w:val="TableParagraph"/>
              <w:spacing w:before="179"/>
              <w:ind w:left="4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4" w:type="dxa"/>
            <w:shd w:val="clear" w:color="auto" w:fill="BEBEBE"/>
          </w:tcPr>
          <w:p w14:paraId="5A9333D8" w14:textId="77777777" w:rsidR="00A92C54" w:rsidRDefault="00B25C67">
            <w:pPr>
              <w:pStyle w:val="TableParagraph"/>
              <w:spacing w:before="179"/>
              <w:ind w:left="96" w:right="9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A92C54" w14:paraId="1C88E4B3" w14:textId="77777777">
        <w:trPr>
          <w:trHeight w:val="2299"/>
        </w:trPr>
        <w:tc>
          <w:tcPr>
            <w:tcW w:w="569" w:type="dxa"/>
          </w:tcPr>
          <w:p w14:paraId="0BC1C0D4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30F2AEE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7EEC2DB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B60F98" w14:textId="77777777" w:rsidR="00A92C54" w:rsidRDefault="00A92C54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0C81115D" w14:textId="77777777" w:rsidR="00A92C54" w:rsidRDefault="00B25C67">
            <w:pPr>
              <w:pStyle w:val="TableParagraph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6" w:type="dxa"/>
          </w:tcPr>
          <w:p w14:paraId="4E83D9C7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467B97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001098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896EA9" w14:textId="77777777" w:rsidR="00A92C54" w:rsidRDefault="00A92C54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7E672242" w14:textId="77777777" w:rsidR="00A92C54" w:rsidRDefault="00B25C67">
            <w:pPr>
              <w:pStyle w:val="TableParagraph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Recibo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Bienes</w:t>
            </w:r>
          </w:p>
        </w:tc>
        <w:tc>
          <w:tcPr>
            <w:tcW w:w="4253" w:type="dxa"/>
          </w:tcPr>
          <w:p w14:paraId="559A2826" w14:textId="77777777" w:rsidR="00A92C54" w:rsidRDefault="00B25C67">
            <w:pPr>
              <w:pStyle w:val="TableParagraph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oficina de almacén, recibe en la bodega destinada para estos bienes, todos aquellos bienes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consumo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activos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que 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instituto compra de acuerdo a las necesidades plasmadas en el plan anual de adquisiciones , para el recibo de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mercancía se tiene en cuenta,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 descrito en el</w:t>
            </w:r>
            <w:r>
              <w:rPr>
                <w:spacing w:val="68"/>
                <w:sz w:val="20"/>
              </w:rPr>
              <w:t xml:space="preserve">  </w:t>
            </w:r>
            <w:r>
              <w:rPr>
                <w:sz w:val="20"/>
              </w:rPr>
              <w:t>contrato</w:t>
            </w:r>
            <w:r>
              <w:rPr>
                <w:spacing w:val="69"/>
                <w:sz w:val="20"/>
              </w:rPr>
              <w:t xml:space="preserve">    </w:t>
            </w:r>
            <w:r>
              <w:rPr>
                <w:sz w:val="20"/>
              </w:rPr>
              <w:t>suscrito</w:t>
            </w:r>
            <w:r>
              <w:rPr>
                <w:spacing w:val="71"/>
                <w:sz w:val="20"/>
              </w:rPr>
              <w:t xml:space="preserve">  </w:t>
            </w:r>
            <w:r>
              <w:rPr>
                <w:sz w:val="20"/>
              </w:rPr>
              <w:t>en</w:t>
            </w:r>
            <w:r>
              <w:rPr>
                <w:spacing w:val="70"/>
                <w:sz w:val="20"/>
              </w:rPr>
              <w:t xml:space="preserve">  </w:t>
            </w:r>
            <w:r>
              <w:rPr>
                <w:sz w:val="20"/>
              </w:rPr>
              <w:t>cuanto</w:t>
            </w:r>
            <w:r>
              <w:rPr>
                <w:spacing w:val="70"/>
                <w:sz w:val="20"/>
              </w:rPr>
              <w:t xml:space="preserve">  </w:t>
            </w:r>
            <w:r>
              <w:rPr>
                <w:spacing w:val="-10"/>
                <w:sz w:val="20"/>
              </w:rPr>
              <w:t>a</w:t>
            </w:r>
          </w:p>
          <w:p w14:paraId="1603227B" w14:textId="77777777" w:rsidR="00A92C54" w:rsidRDefault="00B25C67">
            <w:pPr>
              <w:pStyle w:val="TableParagraph"/>
              <w:spacing w:line="230" w:lineRule="exact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especificaciones técnicas y cantidades especificadas en el</w:t>
            </w:r>
            <w:r>
              <w:rPr>
                <w:sz w:val="20"/>
              </w:rPr>
              <w:t xml:space="preserve"> contrato.</w:t>
            </w:r>
          </w:p>
        </w:tc>
        <w:tc>
          <w:tcPr>
            <w:tcW w:w="2162" w:type="dxa"/>
          </w:tcPr>
          <w:p w14:paraId="114E9903" w14:textId="77777777" w:rsidR="00A92C54" w:rsidRDefault="00B25C67">
            <w:pPr>
              <w:pStyle w:val="TableParagraph"/>
              <w:numPr>
                <w:ilvl w:val="0"/>
                <w:numId w:val="4"/>
              </w:numPr>
              <w:tabs>
                <w:tab w:val="left" w:pos="529"/>
              </w:tabs>
              <w:spacing w:before="114"/>
              <w:ind w:right="289"/>
              <w:rPr>
                <w:sz w:val="20"/>
              </w:rPr>
            </w:pPr>
            <w:r>
              <w:rPr>
                <w:sz w:val="20"/>
              </w:rPr>
              <w:t xml:space="preserve">Equipo de </w:t>
            </w:r>
            <w:r>
              <w:rPr>
                <w:spacing w:val="-2"/>
                <w:sz w:val="20"/>
              </w:rPr>
              <w:t xml:space="preserve">Contratación </w:t>
            </w:r>
            <w:r>
              <w:rPr>
                <w:sz w:val="20"/>
              </w:rPr>
              <w:t>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jurídica.</w:t>
            </w:r>
          </w:p>
          <w:p w14:paraId="0F50B0C7" w14:textId="77777777" w:rsidR="00A92C54" w:rsidRDefault="00B25C67">
            <w:pPr>
              <w:pStyle w:val="TableParagraph"/>
              <w:numPr>
                <w:ilvl w:val="0"/>
                <w:numId w:val="4"/>
              </w:numPr>
              <w:tabs>
                <w:tab w:val="left" w:pos="529"/>
              </w:tabs>
              <w:ind w:right="178"/>
              <w:rPr>
                <w:sz w:val="20"/>
              </w:rPr>
            </w:pPr>
            <w:r>
              <w:rPr>
                <w:sz w:val="20"/>
              </w:rPr>
              <w:t>P.u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Almacenista </w:t>
            </w:r>
            <w:r>
              <w:rPr>
                <w:spacing w:val="-2"/>
                <w:sz w:val="20"/>
              </w:rPr>
              <w:t>general</w:t>
            </w:r>
          </w:p>
          <w:p w14:paraId="259A8DF9" w14:textId="77777777" w:rsidR="00A92C54" w:rsidRDefault="00B25C67">
            <w:pPr>
              <w:pStyle w:val="TableParagraph"/>
              <w:numPr>
                <w:ilvl w:val="0"/>
                <w:numId w:val="4"/>
              </w:numPr>
              <w:tabs>
                <w:tab w:val="left" w:pos="529"/>
              </w:tabs>
              <w:ind w:right="378"/>
              <w:rPr>
                <w:sz w:val="20"/>
              </w:rPr>
            </w:pPr>
            <w:r>
              <w:rPr>
                <w:sz w:val="20"/>
              </w:rPr>
              <w:t>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apoyo a la </w:t>
            </w:r>
            <w:r>
              <w:rPr>
                <w:spacing w:val="-2"/>
                <w:sz w:val="20"/>
              </w:rPr>
              <w:t>Gestión</w:t>
            </w:r>
          </w:p>
        </w:tc>
        <w:tc>
          <w:tcPr>
            <w:tcW w:w="1949" w:type="dxa"/>
          </w:tcPr>
          <w:p w14:paraId="35454E78" w14:textId="77777777" w:rsidR="00A92C54" w:rsidRDefault="00A92C54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3EE0103C" w14:textId="77777777" w:rsidR="00A92C54" w:rsidRDefault="00B25C67">
            <w:pPr>
              <w:pStyle w:val="TableParagraph"/>
              <w:numPr>
                <w:ilvl w:val="0"/>
                <w:numId w:val="3"/>
              </w:numPr>
              <w:tabs>
                <w:tab w:val="left" w:pos="529"/>
              </w:tabs>
              <w:spacing w:before="1"/>
              <w:ind w:right="641"/>
              <w:rPr>
                <w:sz w:val="20"/>
              </w:rPr>
            </w:pPr>
            <w:r>
              <w:rPr>
                <w:spacing w:val="-2"/>
                <w:sz w:val="20"/>
              </w:rPr>
              <w:t>Contrato suscrito</w:t>
            </w:r>
          </w:p>
          <w:p w14:paraId="34DBA1F1" w14:textId="77777777" w:rsidR="00A92C54" w:rsidRDefault="00B25C67">
            <w:pPr>
              <w:pStyle w:val="TableParagraph"/>
              <w:numPr>
                <w:ilvl w:val="0"/>
                <w:numId w:val="3"/>
              </w:numPr>
              <w:tabs>
                <w:tab w:val="left" w:pos="529"/>
              </w:tabs>
              <w:spacing w:before="1"/>
              <w:ind w:right="251"/>
              <w:rPr>
                <w:sz w:val="20"/>
              </w:rPr>
            </w:pPr>
            <w:r>
              <w:rPr>
                <w:sz w:val="20"/>
              </w:rPr>
              <w:t>Remisión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proveedor</w:t>
            </w:r>
          </w:p>
          <w:p w14:paraId="68E073B7" w14:textId="77777777" w:rsidR="00A92C54" w:rsidRDefault="00B25C67">
            <w:pPr>
              <w:pStyle w:val="TableParagraph"/>
              <w:numPr>
                <w:ilvl w:val="0"/>
                <w:numId w:val="3"/>
              </w:numPr>
              <w:tabs>
                <w:tab w:val="left" w:pos="529"/>
              </w:tabs>
              <w:spacing w:before="1"/>
              <w:ind w:right="131"/>
              <w:rPr>
                <w:sz w:val="20"/>
              </w:rPr>
            </w:pPr>
            <w:r>
              <w:rPr>
                <w:sz w:val="20"/>
              </w:rPr>
              <w:t>Entrada a almacén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Safe.</w:t>
            </w:r>
          </w:p>
        </w:tc>
        <w:tc>
          <w:tcPr>
            <w:tcW w:w="1984" w:type="dxa"/>
          </w:tcPr>
          <w:p w14:paraId="05C4132B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200A5F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3ACFBB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3FFE04" w14:textId="77777777" w:rsidR="00A92C54" w:rsidRDefault="00A92C54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3F00CB6D" w14:textId="77777777" w:rsidR="00A92C54" w:rsidRDefault="00B25C67">
            <w:pPr>
              <w:pStyle w:val="TableParagraph"/>
              <w:ind w:left="8" w:right="9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</w:tr>
      <w:tr w:rsidR="00A92C54" w14:paraId="13FC68C1" w14:textId="77777777">
        <w:trPr>
          <w:trHeight w:val="1151"/>
        </w:trPr>
        <w:tc>
          <w:tcPr>
            <w:tcW w:w="569" w:type="dxa"/>
          </w:tcPr>
          <w:p w14:paraId="4ABA612C" w14:textId="77777777" w:rsidR="00A92C54" w:rsidRDefault="00A92C54">
            <w:pPr>
              <w:pStyle w:val="TableParagraph"/>
              <w:spacing w:before="195"/>
              <w:rPr>
                <w:rFonts w:ascii="Arial"/>
                <w:b/>
              </w:rPr>
            </w:pPr>
          </w:p>
          <w:p w14:paraId="6B2EAD06" w14:textId="77777777" w:rsidR="00A92C54" w:rsidRDefault="00B25C67">
            <w:pPr>
              <w:pStyle w:val="TableParagraph"/>
              <w:ind w:left="8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46" w:type="dxa"/>
          </w:tcPr>
          <w:p w14:paraId="78B0A96D" w14:textId="77777777" w:rsidR="00A92C54" w:rsidRDefault="00A92C54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2C60AA51" w14:textId="77777777" w:rsidR="00A92C54" w:rsidRDefault="00B25C67">
            <w:pPr>
              <w:pStyle w:val="TableParagraph"/>
              <w:ind w:left="16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Organización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Bienes</w:t>
            </w:r>
          </w:p>
        </w:tc>
        <w:tc>
          <w:tcPr>
            <w:tcW w:w="4253" w:type="dxa"/>
          </w:tcPr>
          <w:p w14:paraId="1372B8AD" w14:textId="77777777" w:rsidR="00A92C54" w:rsidRDefault="00B25C67">
            <w:pPr>
              <w:pStyle w:val="TableParagraph"/>
              <w:spacing w:line="230" w:lineRule="exact"/>
              <w:ind w:left="108" w:right="97" w:firstLine="55"/>
              <w:jc w:val="both"/>
              <w:rPr>
                <w:sz w:val="20"/>
              </w:rPr>
            </w:pPr>
            <w:r>
              <w:rPr>
                <w:sz w:val="20"/>
              </w:rPr>
              <w:t>Luego del recibo 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organizan estos elementos en bodega teniendo en cuenta su uso frecuente,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 posible deterioro,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 tipo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bien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, su peso, posible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riesgo de deterioro </w:t>
            </w:r>
            <w:r>
              <w:rPr>
                <w:spacing w:val="-4"/>
                <w:sz w:val="20"/>
              </w:rPr>
              <w:t>etc.</w:t>
            </w:r>
          </w:p>
        </w:tc>
        <w:tc>
          <w:tcPr>
            <w:tcW w:w="2162" w:type="dxa"/>
          </w:tcPr>
          <w:p w14:paraId="332370C2" w14:textId="77777777" w:rsidR="00A92C54" w:rsidRDefault="00B25C67">
            <w:pPr>
              <w:pStyle w:val="TableParagraph"/>
              <w:ind w:left="188" w:firstLine="338"/>
              <w:rPr>
                <w:sz w:val="20"/>
              </w:rPr>
            </w:pPr>
            <w:r>
              <w:rPr>
                <w:sz w:val="20"/>
              </w:rPr>
              <w:t>P.U Almacén 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apoyo</w:t>
            </w:r>
          </w:p>
          <w:p w14:paraId="71A986E2" w14:textId="77777777" w:rsidR="00A92C54" w:rsidRDefault="00B25C67">
            <w:pPr>
              <w:pStyle w:val="TableParagraph"/>
              <w:ind w:left="543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gestión.</w:t>
            </w:r>
          </w:p>
        </w:tc>
        <w:tc>
          <w:tcPr>
            <w:tcW w:w="1949" w:type="dxa"/>
          </w:tcPr>
          <w:p w14:paraId="0FA88617" w14:textId="77777777" w:rsidR="00A92C54" w:rsidRDefault="00A92C54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4F2CC8BE" w14:textId="77777777" w:rsidR="00A92C54" w:rsidRDefault="00B25C67">
            <w:pPr>
              <w:pStyle w:val="TableParagraph"/>
              <w:ind w:left="109" w:right="53"/>
              <w:rPr>
                <w:sz w:val="20"/>
              </w:rPr>
            </w:pPr>
            <w:r>
              <w:rPr>
                <w:sz w:val="20"/>
              </w:rPr>
              <w:t>Entrada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Almacén </w:t>
            </w:r>
            <w:r>
              <w:rPr>
                <w:spacing w:val="-2"/>
                <w:sz w:val="20"/>
              </w:rPr>
              <w:t>Remisión</w:t>
            </w:r>
          </w:p>
        </w:tc>
        <w:tc>
          <w:tcPr>
            <w:tcW w:w="1984" w:type="dxa"/>
          </w:tcPr>
          <w:p w14:paraId="041DF732" w14:textId="77777777" w:rsidR="00A92C54" w:rsidRDefault="00A92C54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0CA0E84C" w14:textId="77777777" w:rsidR="00A92C54" w:rsidRDefault="00B25C67">
            <w:pPr>
              <w:pStyle w:val="TableParagraph"/>
              <w:ind w:left="97"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A92C54" w14:paraId="2D72F9B3" w14:textId="77777777">
        <w:trPr>
          <w:trHeight w:val="1609"/>
        </w:trPr>
        <w:tc>
          <w:tcPr>
            <w:tcW w:w="569" w:type="dxa"/>
          </w:tcPr>
          <w:p w14:paraId="554B6FFB" w14:textId="77777777" w:rsidR="00A92C54" w:rsidRDefault="00A92C54">
            <w:pPr>
              <w:pStyle w:val="TableParagraph"/>
              <w:rPr>
                <w:rFonts w:ascii="Arial"/>
                <w:b/>
              </w:rPr>
            </w:pPr>
          </w:p>
          <w:p w14:paraId="4A13CF0B" w14:textId="77777777" w:rsidR="00A92C54" w:rsidRDefault="00A92C54">
            <w:pPr>
              <w:pStyle w:val="TableParagraph"/>
              <w:spacing w:before="170"/>
              <w:rPr>
                <w:rFonts w:ascii="Arial"/>
                <w:b/>
              </w:rPr>
            </w:pPr>
          </w:p>
          <w:p w14:paraId="74FAB12F" w14:textId="77777777" w:rsidR="00A92C54" w:rsidRDefault="00B25C67">
            <w:pPr>
              <w:pStyle w:val="TableParagraph"/>
              <w:ind w:left="8" w:righ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546" w:type="dxa"/>
          </w:tcPr>
          <w:p w14:paraId="506C5042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4FDB4D" w14:textId="77777777" w:rsidR="00A92C54" w:rsidRDefault="00A92C54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209D0552" w14:textId="77777777" w:rsidR="00A92C54" w:rsidRDefault="00B25C67">
            <w:pPr>
              <w:pStyle w:val="TableParagraph"/>
              <w:ind w:left="16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Entrega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Bienes</w:t>
            </w:r>
          </w:p>
        </w:tc>
        <w:tc>
          <w:tcPr>
            <w:tcW w:w="4253" w:type="dxa"/>
          </w:tcPr>
          <w:p w14:paraId="42E1E74A" w14:textId="77777777" w:rsidR="00A92C54" w:rsidRDefault="00B25C67">
            <w:pPr>
              <w:pStyle w:val="TableParagraph"/>
              <w:ind w:left="108" w:right="98" w:firstLine="55"/>
              <w:jc w:val="both"/>
              <w:rPr>
                <w:sz w:val="20"/>
              </w:rPr>
            </w:pPr>
            <w:r>
              <w:rPr>
                <w:sz w:val="20"/>
              </w:rPr>
              <w:t>Cada Área y de Conformidad a sus necesidades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presentadas,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plasmadas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 PLAN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ANUAL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ADQUISICIONES,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solicita</w:t>
            </w:r>
          </w:p>
          <w:p w14:paraId="6F72ED2D" w14:textId="77777777" w:rsidR="00A92C54" w:rsidRDefault="00B25C67">
            <w:pPr>
              <w:pStyle w:val="TableParagraph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a la oficina de almacén los bienes y muebles necesarios</w:t>
            </w:r>
            <w:r>
              <w:rPr>
                <w:spacing w:val="57"/>
                <w:sz w:val="20"/>
              </w:rPr>
              <w:t xml:space="preserve">  </w:t>
            </w:r>
            <w:r>
              <w:rPr>
                <w:sz w:val="20"/>
              </w:rPr>
              <w:t>para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z w:val="20"/>
              </w:rPr>
              <w:t>el</w:t>
            </w:r>
            <w:r>
              <w:rPr>
                <w:spacing w:val="55"/>
                <w:sz w:val="20"/>
              </w:rPr>
              <w:t xml:space="preserve">  </w:t>
            </w:r>
            <w:r>
              <w:rPr>
                <w:sz w:val="20"/>
              </w:rPr>
              <w:t>desarrollo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z w:val="20"/>
              </w:rPr>
              <w:t>de</w:t>
            </w:r>
            <w:r>
              <w:rPr>
                <w:spacing w:val="56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las</w:t>
            </w:r>
          </w:p>
          <w:p w14:paraId="2701DBBF" w14:textId="77777777" w:rsidR="00A92C54" w:rsidRDefault="00B25C67">
            <w:pPr>
              <w:pStyle w:val="TableParagraph"/>
              <w:spacing w:line="228" w:lineRule="exact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actividades misionales de cada área, previa solicitud</w:t>
            </w:r>
            <w:r>
              <w:rPr>
                <w:spacing w:val="55"/>
                <w:sz w:val="20"/>
              </w:rPr>
              <w:t xml:space="preserve">   </w:t>
            </w:r>
            <w:r>
              <w:rPr>
                <w:sz w:val="20"/>
              </w:rPr>
              <w:t>detallada</w:t>
            </w:r>
            <w:r>
              <w:rPr>
                <w:spacing w:val="56"/>
                <w:sz w:val="20"/>
              </w:rPr>
              <w:t xml:space="preserve">   </w:t>
            </w:r>
            <w:r>
              <w:rPr>
                <w:sz w:val="20"/>
              </w:rPr>
              <w:t>en</w:t>
            </w:r>
            <w:r>
              <w:rPr>
                <w:spacing w:val="56"/>
                <w:sz w:val="20"/>
              </w:rPr>
              <w:t xml:space="preserve">   </w:t>
            </w:r>
            <w:r>
              <w:rPr>
                <w:sz w:val="20"/>
              </w:rPr>
              <w:t>formato</w:t>
            </w:r>
            <w:r>
              <w:rPr>
                <w:spacing w:val="56"/>
                <w:sz w:val="20"/>
              </w:rPr>
              <w:t xml:space="preserve">  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2162" w:type="dxa"/>
          </w:tcPr>
          <w:p w14:paraId="0D5806BB" w14:textId="77777777" w:rsidR="00A92C54" w:rsidRDefault="00B25C67">
            <w:pPr>
              <w:pStyle w:val="TableParagraph"/>
              <w:numPr>
                <w:ilvl w:val="0"/>
                <w:numId w:val="2"/>
              </w:numPr>
              <w:tabs>
                <w:tab w:val="left" w:pos="675"/>
              </w:tabs>
              <w:spacing w:line="227" w:lineRule="exact"/>
              <w:ind w:left="675"/>
              <w:rPr>
                <w:sz w:val="20"/>
              </w:rPr>
            </w:pPr>
            <w:r>
              <w:rPr>
                <w:sz w:val="20"/>
              </w:rPr>
              <w:t>Jefes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Área</w:t>
            </w:r>
          </w:p>
          <w:p w14:paraId="0506ED55" w14:textId="77777777" w:rsidR="00A92C54" w:rsidRDefault="00B25C67">
            <w:pPr>
              <w:pStyle w:val="TableParagraph"/>
              <w:numPr>
                <w:ilvl w:val="0"/>
                <w:numId w:val="2"/>
              </w:numPr>
              <w:tabs>
                <w:tab w:val="left" w:pos="699"/>
                <w:tab w:val="left" w:pos="822"/>
              </w:tabs>
              <w:ind w:right="207" w:hanging="538"/>
              <w:rPr>
                <w:sz w:val="20"/>
              </w:rPr>
            </w:pPr>
            <w:r>
              <w:rPr>
                <w:sz w:val="20"/>
              </w:rPr>
              <w:t>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Apoyo a la</w:t>
            </w:r>
          </w:p>
          <w:p w14:paraId="75CB8E99" w14:textId="77777777" w:rsidR="00A92C54" w:rsidRDefault="00B25C67">
            <w:pPr>
              <w:pStyle w:val="TableParagraph"/>
              <w:spacing w:before="1"/>
              <w:ind w:left="942"/>
              <w:rPr>
                <w:sz w:val="20"/>
              </w:rPr>
            </w:pPr>
            <w:r>
              <w:rPr>
                <w:spacing w:val="-2"/>
                <w:sz w:val="20"/>
              </w:rPr>
              <w:t>gestión.</w:t>
            </w:r>
          </w:p>
          <w:p w14:paraId="1D2A70AE" w14:textId="77777777" w:rsidR="00A92C54" w:rsidRDefault="00B25C67">
            <w:pPr>
              <w:pStyle w:val="TableParagraph"/>
              <w:tabs>
                <w:tab w:val="left" w:pos="944"/>
              </w:tabs>
              <w:ind w:left="586" w:right="154" w:hanging="3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Director </w:t>
            </w:r>
            <w:r>
              <w:rPr>
                <w:sz w:val="20"/>
              </w:rPr>
              <w:t>Administrativo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14:paraId="003188AC" w14:textId="77777777" w:rsidR="00A92C54" w:rsidRDefault="00B25C67">
            <w:pPr>
              <w:pStyle w:val="TableParagraph"/>
              <w:spacing w:line="211" w:lineRule="exact"/>
              <w:ind w:left="798"/>
              <w:rPr>
                <w:sz w:val="20"/>
              </w:rPr>
            </w:pPr>
            <w:r>
              <w:rPr>
                <w:spacing w:val="-2"/>
                <w:sz w:val="20"/>
              </w:rPr>
              <w:t>Financiero.</w:t>
            </w:r>
          </w:p>
        </w:tc>
        <w:tc>
          <w:tcPr>
            <w:tcW w:w="1949" w:type="dxa"/>
          </w:tcPr>
          <w:p w14:paraId="0754F093" w14:textId="77777777" w:rsidR="00A92C54" w:rsidRDefault="00B25C67">
            <w:pPr>
              <w:pStyle w:val="TableParagraph"/>
              <w:ind w:left="109" w:right="53" w:firstLine="55"/>
              <w:rPr>
                <w:sz w:val="20"/>
              </w:rPr>
            </w:pPr>
            <w:r>
              <w:rPr>
                <w:sz w:val="20"/>
              </w:rPr>
              <w:t xml:space="preserve">Formato de </w:t>
            </w:r>
            <w:r>
              <w:rPr>
                <w:spacing w:val="-2"/>
                <w:sz w:val="20"/>
              </w:rPr>
              <w:t xml:space="preserve">Requerimiento </w:t>
            </w:r>
            <w:r>
              <w:rPr>
                <w:sz w:val="20"/>
              </w:rPr>
              <w:t>Salida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Almacén </w:t>
            </w:r>
            <w:r>
              <w:rPr>
                <w:spacing w:val="-2"/>
                <w:sz w:val="20"/>
              </w:rPr>
              <w:t>Safe.</w:t>
            </w:r>
          </w:p>
          <w:p w14:paraId="609DF2D2" w14:textId="77777777" w:rsidR="00A92C54" w:rsidRDefault="00B25C67">
            <w:pPr>
              <w:pStyle w:val="TableParagraph"/>
              <w:spacing w:before="214" w:line="228" w:lineRule="exact"/>
              <w:ind w:left="109" w:right="53"/>
              <w:rPr>
                <w:sz w:val="20"/>
              </w:rPr>
            </w:pPr>
            <w:r>
              <w:rPr>
                <w:sz w:val="20"/>
              </w:rPr>
              <w:t xml:space="preserve">Ficha de </w:t>
            </w:r>
            <w:r>
              <w:rPr>
                <w:spacing w:val="-2"/>
                <w:sz w:val="20"/>
              </w:rPr>
              <w:t>Responsabilidad</w:t>
            </w:r>
          </w:p>
        </w:tc>
        <w:tc>
          <w:tcPr>
            <w:tcW w:w="1984" w:type="dxa"/>
          </w:tcPr>
          <w:p w14:paraId="26794C15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68781B" w14:textId="77777777" w:rsidR="00A92C54" w:rsidRDefault="00A92C54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40D4594F" w14:textId="77777777" w:rsidR="00A92C54" w:rsidRDefault="00B25C67">
            <w:pPr>
              <w:pStyle w:val="TableParagraph"/>
              <w:ind w:left="97"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2EE2253D" w14:textId="77777777" w:rsidR="00A92C54" w:rsidRDefault="00A92C54">
      <w:pPr>
        <w:pStyle w:val="TableParagraph"/>
        <w:jc w:val="center"/>
        <w:rPr>
          <w:sz w:val="20"/>
        </w:rPr>
        <w:sectPr w:rsidR="00A92C54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34BB6D80" w14:textId="77777777" w:rsidR="00A92C54" w:rsidRDefault="00A92C54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2162"/>
        <w:gridCol w:w="1949"/>
        <w:gridCol w:w="1984"/>
      </w:tblGrid>
      <w:tr w:rsidR="00A92C54" w14:paraId="275D85B0" w14:textId="77777777">
        <w:trPr>
          <w:trHeight w:val="585"/>
        </w:trPr>
        <w:tc>
          <w:tcPr>
            <w:tcW w:w="569" w:type="dxa"/>
            <w:shd w:val="clear" w:color="auto" w:fill="BEBEBE"/>
          </w:tcPr>
          <w:p w14:paraId="1564A743" w14:textId="77777777" w:rsidR="00A92C54" w:rsidRDefault="00B25C67">
            <w:pPr>
              <w:pStyle w:val="TableParagraph"/>
              <w:spacing w:before="177"/>
              <w:ind w:left="1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EBEBE"/>
          </w:tcPr>
          <w:p w14:paraId="51716E0F" w14:textId="77777777" w:rsidR="00A92C54" w:rsidRDefault="00B25C67">
            <w:pPr>
              <w:pStyle w:val="TableParagraph"/>
              <w:spacing w:before="177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EBEBE"/>
          </w:tcPr>
          <w:p w14:paraId="0798228C" w14:textId="77777777" w:rsidR="00A92C54" w:rsidRDefault="00B25C67">
            <w:pPr>
              <w:pStyle w:val="TableParagraph"/>
              <w:spacing w:before="177"/>
              <w:ind w:left="68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162" w:type="dxa"/>
            <w:shd w:val="clear" w:color="auto" w:fill="BEBEBE"/>
          </w:tcPr>
          <w:p w14:paraId="72721A51" w14:textId="77777777" w:rsidR="00A92C54" w:rsidRDefault="00B25C67">
            <w:pPr>
              <w:pStyle w:val="TableParagraph"/>
              <w:spacing w:before="177"/>
              <w:ind w:left="2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1949" w:type="dxa"/>
            <w:shd w:val="clear" w:color="auto" w:fill="BEBEBE"/>
          </w:tcPr>
          <w:p w14:paraId="1E687DE1" w14:textId="77777777" w:rsidR="00A92C54" w:rsidRDefault="00B25C67">
            <w:pPr>
              <w:pStyle w:val="TableParagraph"/>
              <w:spacing w:before="177"/>
              <w:ind w:left="4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4" w:type="dxa"/>
            <w:shd w:val="clear" w:color="auto" w:fill="BEBEBE"/>
          </w:tcPr>
          <w:p w14:paraId="29B1DC4F" w14:textId="77777777" w:rsidR="00A92C54" w:rsidRDefault="00B25C67">
            <w:pPr>
              <w:pStyle w:val="TableParagraph"/>
              <w:spacing w:before="177"/>
              <w:ind w:left="31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A92C54" w14:paraId="66BB5A0A" w14:textId="77777777">
        <w:trPr>
          <w:trHeight w:val="2990"/>
        </w:trPr>
        <w:tc>
          <w:tcPr>
            <w:tcW w:w="569" w:type="dxa"/>
          </w:tcPr>
          <w:p w14:paraId="49DE7340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46" w:type="dxa"/>
          </w:tcPr>
          <w:p w14:paraId="75F82E92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53" w:type="dxa"/>
          </w:tcPr>
          <w:p w14:paraId="4D1F8C74" w14:textId="77777777" w:rsidR="00A92C54" w:rsidRDefault="00B25C67">
            <w:pPr>
              <w:pStyle w:val="TableParagraph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requerimiento del área de Almacén, este debe ser firmado por el jefe de área y llevar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 V°B del Director Administrativo y Financiero. Y por último la firma del Profesional Universitario Almacenista General, se procede a hacer la salida de los bienes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 ent</w:t>
            </w:r>
            <w:r>
              <w:rPr>
                <w:sz w:val="20"/>
              </w:rPr>
              <w:t>regar a través de nuestro programa Safe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 va a la bodega de almacén, se recogen y son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entregados 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jefe de área que los solicito, este debe firmar las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salida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almacén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generada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76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14:paraId="4E5C09E5" w14:textId="77777777" w:rsidR="00A92C54" w:rsidRDefault="00B25C67">
            <w:pPr>
              <w:pStyle w:val="TableParagraph"/>
              <w:spacing w:line="230" w:lineRule="atLeast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sistema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devolver el original a almacén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para ser archivado.</w:t>
            </w:r>
          </w:p>
        </w:tc>
        <w:tc>
          <w:tcPr>
            <w:tcW w:w="2162" w:type="dxa"/>
          </w:tcPr>
          <w:p w14:paraId="3BF4622B" w14:textId="77777777" w:rsidR="00A92C54" w:rsidRDefault="00B25C67">
            <w:pPr>
              <w:pStyle w:val="TableParagraph"/>
              <w:ind w:left="738" w:right="302" w:hanging="305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Profesional </w:t>
            </w:r>
            <w:r>
              <w:rPr>
                <w:spacing w:val="-2"/>
                <w:sz w:val="20"/>
              </w:rPr>
              <w:t>Universitario Almacenista</w:t>
            </w:r>
          </w:p>
          <w:p w14:paraId="2966EC81" w14:textId="77777777" w:rsidR="00A92C54" w:rsidRDefault="00B25C67">
            <w:pPr>
              <w:pStyle w:val="TableParagraph"/>
              <w:spacing w:line="229" w:lineRule="exact"/>
              <w:ind w:left="908"/>
              <w:rPr>
                <w:sz w:val="20"/>
              </w:rPr>
            </w:pPr>
            <w:r>
              <w:rPr>
                <w:spacing w:val="-2"/>
                <w:sz w:val="20"/>
              </w:rPr>
              <w:t>General.</w:t>
            </w:r>
          </w:p>
        </w:tc>
        <w:tc>
          <w:tcPr>
            <w:tcW w:w="1949" w:type="dxa"/>
          </w:tcPr>
          <w:p w14:paraId="6C8BE561" w14:textId="77777777" w:rsidR="00A92C54" w:rsidRDefault="00B25C67">
            <w:pPr>
              <w:pStyle w:val="TableParagraph"/>
              <w:ind w:left="109" w:right="53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Activos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Fijos </w:t>
            </w:r>
            <w:r>
              <w:rPr>
                <w:spacing w:val="-2"/>
                <w:sz w:val="20"/>
              </w:rPr>
              <w:t>safe.</w:t>
            </w:r>
          </w:p>
        </w:tc>
        <w:tc>
          <w:tcPr>
            <w:tcW w:w="1984" w:type="dxa"/>
          </w:tcPr>
          <w:p w14:paraId="4DEBB63E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C7A1297" w14:textId="77777777" w:rsidR="00A92C54" w:rsidRDefault="00A92C54">
      <w:pPr>
        <w:pStyle w:val="Textoindependiente"/>
        <w:rPr>
          <w:sz w:val="20"/>
        </w:rPr>
      </w:pPr>
    </w:p>
    <w:p w14:paraId="32280658" w14:textId="77777777" w:rsidR="00A92C54" w:rsidRDefault="00B25C67">
      <w:pPr>
        <w:pStyle w:val="Prrafodelista"/>
        <w:numPr>
          <w:ilvl w:val="1"/>
          <w:numId w:val="5"/>
        </w:numPr>
        <w:tabs>
          <w:tab w:val="left" w:pos="1077"/>
        </w:tabs>
        <w:ind w:left="1077" w:hanging="357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2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Inventario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Bienes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Consumo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bodega</w:t>
      </w:r>
    </w:p>
    <w:p w14:paraId="44882F7E" w14:textId="77777777" w:rsidR="00A92C54" w:rsidRDefault="00A92C54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1982"/>
        <w:gridCol w:w="2129"/>
        <w:gridCol w:w="1984"/>
      </w:tblGrid>
      <w:tr w:rsidR="00A92C54" w14:paraId="0509A813" w14:textId="77777777">
        <w:trPr>
          <w:trHeight w:val="587"/>
        </w:trPr>
        <w:tc>
          <w:tcPr>
            <w:tcW w:w="569" w:type="dxa"/>
            <w:shd w:val="clear" w:color="auto" w:fill="BEBEBE"/>
          </w:tcPr>
          <w:p w14:paraId="3792C03A" w14:textId="77777777" w:rsidR="00A92C54" w:rsidRDefault="00B25C67">
            <w:pPr>
              <w:pStyle w:val="TableParagraph"/>
              <w:spacing w:before="179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EBEBE"/>
          </w:tcPr>
          <w:p w14:paraId="13E5478A" w14:textId="77777777" w:rsidR="00A92C54" w:rsidRDefault="00B25C67">
            <w:pPr>
              <w:pStyle w:val="TableParagraph"/>
              <w:spacing w:before="179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EBEBE"/>
          </w:tcPr>
          <w:p w14:paraId="5DF64422" w14:textId="77777777" w:rsidR="00A92C54" w:rsidRDefault="00B25C67">
            <w:pPr>
              <w:pStyle w:val="TableParagraph"/>
              <w:spacing w:before="179"/>
              <w:ind w:left="68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2" w:type="dxa"/>
            <w:shd w:val="clear" w:color="auto" w:fill="BEBEBE"/>
          </w:tcPr>
          <w:p w14:paraId="4BA0C5BC" w14:textId="77777777" w:rsidR="00A92C54" w:rsidRDefault="00B25C67">
            <w:pPr>
              <w:pStyle w:val="TableParagraph"/>
              <w:spacing w:before="179"/>
              <w:ind w:left="1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9" w:type="dxa"/>
            <w:shd w:val="clear" w:color="auto" w:fill="BEBEBE"/>
          </w:tcPr>
          <w:p w14:paraId="71CEA106" w14:textId="77777777" w:rsidR="00A92C54" w:rsidRDefault="00B25C67">
            <w:pPr>
              <w:pStyle w:val="TableParagraph"/>
              <w:spacing w:before="179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4" w:type="dxa"/>
            <w:shd w:val="clear" w:color="auto" w:fill="BEBEBE"/>
          </w:tcPr>
          <w:p w14:paraId="1F045A51" w14:textId="77777777" w:rsidR="00A92C54" w:rsidRDefault="00B25C67">
            <w:pPr>
              <w:pStyle w:val="TableParagraph"/>
              <w:spacing w:before="179"/>
              <w:ind w:left="98" w:right="9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A92C54" w14:paraId="7F81371B" w14:textId="77777777">
        <w:trPr>
          <w:trHeight w:val="3448"/>
        </w:trPr>
        <w:tc>
          <w:tcPr>
            <w:tcW w:w="569" w:type="dxa"/>
          </w:tcPr>
          <w:p w14:paraId="5E81A1CA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28A7C3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B8B476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EFFDCB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E80FF0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B85710" w14:textId="77777777" w:rsidR="00A92C54" w:rsidRDefault="00A92C54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20F0B15E" w14:textId="77777777" w:rsidR="00A92C54" w:rsidRDefault="00B25C67">
            <w:pPr>
              <w:pStyle w:val="TableParagraph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6" w:type="dxa"/>
          </w:tcPr>
          <w:p w14:paraId="4CD13199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689B3E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185924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2075B8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510429" w14:textId="77777777" w:rsidR="00A92C54" w:rsidRDefault="00A92C54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58197D86" w14:textId="77777777" w:rsidR="00A92C54" w:rsidRDefault="00B25C67">
            <w:pPr>
              <w:pStyle w:val="TableParagraph"/>
              <w:ind w:left="108" w:firstLine="5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Toma Física de Inventario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3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Bienes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en </w:t>
            </w:r>
            <w:r>
              <w:rPr>
                <w:rFonts w:ascii="Arial" w:hAnsi="Arial"/>
                <w:b/>
                <w:spacing w:val="-2"/>
                <w:sz w:val="20"/>
              </w:rPr>
              <w:t>bodega</w:t>
            </w:r>
          </w:p>
        </w:tc>
        <w:tc>
          <w:tcPr>
            <w:tcW w:w="4253" w:type="dxa"/>
          </w:tcPr>
          <w:p w14:paraId="64F1556B" w14:textId="77777777" w:rsidR="00A92C54" w:rsidRDefault="00B25C67">
            <w:pPr>
              <w:pStyle w:val="TableParagraph"/>
              <w:ind w:left="108" w:right="96" w:firstLine="110"/>
              <w:jc w:val="both"/>
              <w:rPr>
                <w:sz w:val="20"/>
              </w:rPr>
            </w:pPr>
            <w:r>
              <w:rPr>
                <w:sz w:val="20"/>
              </w:rPr>
              <w:t>El levantamiento de Bienes de consumo en bodega se debe realizar 2 veces al año, a corte 30 de Junio y a corte 31 de diciembre de la vigencia, pero mes a mes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 escoge aleatoria mente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artículos y se les h</w:t>
            </w:r>
            <w:r>
              <w:rPr>
                <w:sz w:val="20"/>
              </w:rPr>
              <w:t>ace conteo para comparar con el kardex que arroja el sistema contable de inventario. Se notifica al Director Administrativo 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Financiero quien autorizara los días para el levantamiento total del mismo. Luego se informa al personal del Instituto mediante co</w:t>
            </w:r>
            <w:r>
              <w:rPr>
                <w:sz w:val="20"/>
              </w:rPr>
              <w:t>municación Interna los días en que se estará realizando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 Inventario de bienes en bodega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prepara una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tabla en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Excel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que</w:t>
            </w:r>
          </w:p>
          <w:p w14:paraId="1966DE9D" w14:textId="77777777" w:rsidR="00A92C54" w:rsidRDefault="00B25C67">
            <w:pPr>
              <w:pStyle w:val="TableParagraph"/>
              <w:spacing w:line="210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incluya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uno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bienes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bodega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982" w:type="dxa"/>
          </w:tcPr>
          <w:p w14:paraId="1A76E05D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8A1385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1BB6F3" w14:textId="77777777" w:rsidR="00A92C54" w:rsidRDefault="00A92C54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634655C0" w14:textId="77777777" w:rsidR="00A92C54" w:rsidRDefault="00B25C67">
            <w:pPr>
              <w:pStyle w:val="TableParagraph"/>
              <w:ind w:left="126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Director </w:t>
            </w:r>
            <w:r>
              <w:rPr>
                <w:sz w:val="20"/>
              </w:rPr>
              <w:t xml:space="preserve">Administrativo y </w:t>
            </w:r>
            <w:r>
              <w:rPr>
                <w:spacing w:val="-2"/>
                <w:sz w:val="20"/>
              </w:rPr>
              <w:t xml:space="preserve">Financiero </w:t>
            </w:r>
            <w:r>
              <w:rPr>
                <w:sz w:val="20"/>
              </w:rPr>
              <w:t>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apoyo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 la gestión</w:t>
            </w:r>
          </w:p>
          <w:p w14:paraId="1C549FE9" w14:textId="77777777" w:rsidR="00A92C54" w:rsidRDefault="00B25C67">
            <w:pPr>
              <w:pStyle w:val="TableParagraph"/>
              <w:ind w:left="104" w:right="89"/>
              <w:jc w:val="center"/>
              <w:rPr>
                <w:sz w:val="20"/>
              </w:rPr>
            </w:pPr>
            <w:r>
              <w:rPr>
                <w:sz w:val="20"/>
              </w:rPr>
              <w:t>Prof.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.Universitario </w:t>
            </w:r>
            <w:r>
              <w:rPr>
                <w:spacing w:val="-2"/>
                <w:sz w:val="20"/>
              </w:rPr>
              <w:t>Almacenista General.</w:t>
            </w:r>
          </w:p>
        </w:tc>
        <w:tc>
          <w:tcPr>
            <w:tcW w:w="2129" w:type="dxa"/>
          </w:tcPr>
          <w:p w14:paraId="75877C77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BEE4BA" w14:textId="77777777" w:rsidR="00A92C54" w:rsidRDefault="00A92C54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5B59AB61" w14:textId="77777777" w:rsidR="00A92C54" w:rsidRDefault="00B25C67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Listado en Excel Kardex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programa safe. Comunicación Interna firmada por </w:t>
            </w:r>
            <w:r>
              <w:rPr>
                <w:spacing w:val="-4"/>
                <w:sz w:val="20"/>
              </w:rPr>
              <w:t>DAF</w:t>
            </w:r>
          </w:p>
          <w:p w14:paraId="1A109317" w14:textId="77777777" w:rsidR="00A92C54" w:rsidRDefault="00B25C67">
            <w:pPr>
              <w:pStyle w:val="TableParagraph"/>
              <w:ind w:left="109" w:right="117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Firmada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 que intervinieron el en conteo.</w:t>
            </w:r>
          </w:p>
        </w:tc>
        <w:tc>
          <w:tcPr>
            <w:tcW w:w="1984" w:type="dxa"/>
          </w:tcPr>
          <w:p w14:paraId="08E78D96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2F57C2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468405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4385CA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706548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EA5F43" w14:textId="77777777" w:rsidR="00A92C54" w:rsidRDefault="00A92C54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62555A97" w14:textId="77777777" w:rsidR="00A92C54" w:rsidRDefault="00B25C67">
            <w:pPr>
              <w:pStyle w:val="TableParagraph"/>
              <w:ind w:left="97"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</w:tbl>
    <w:p w14:paraId="1B2C085D" w14:textId="77777777" w:rsidR="00A92C54" w:rsidRDefault="00A92C54">
      <w:pPr>
        <w:pStyle w:val="TableParagraph"/>
        <w:jc w:val="center"/>
        <w:rPr>
          <w:sz w:val="20"/>
        </w:rPr>
        <w:sectPr w:rsidR="00A92C54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03498D83" w14:textId="77777777" w:rsidR="00A92C54" w:rsidRDefault="00A92C54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1982"/>
        <w:gridCol w:w="2129"/>
        <w:gridCol w:w="1984"/>
      </w:tblGrid>
      <w:tr w:rsidR="00A92C54" w14:paraId="6C2AE7E1" w14:textId="77777777">
        <w:trPr>
          <w:trHeight w:val="585"/>
        </w:trPr>
        <w:tc>
          <w:tcPr>
            <w:tcW w:w="569" w:type="dxa"/>
            <w:shd w:val="clear" w:color="auto" w:fill="BEBEBE"/>
          </w:tcPr>
          <w:p w14:paraId="37C69722" w14:textId="77777777" w:rsidR="00A92C54" w:rsidRDefault="00B25C67">
            <w:pPr>
              <w:pStyle w:val="TableParagraph"/>
              <w:spacing w:before="177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EBEBE"/>
          </w:tcPr>
          <w:p w14:paraId="58A0C433" w14:textId="77777777" w:rsidR="00A92C54" w:rsidRDefault="00B25C67">
            <w:pPr>
              <w:pStyle w:val="TableParagraph"/>
              <w:spacing w:before="177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EBEBE"/>
          </w:tcPr>
          <w:p w14:paraId="2A93C8FF" w14:textId="77777777" w:rsidR="00A92C54" w:rsidRDefault="00B25C67">
            <w:pPr>
              <w:pStyle w:val="TableParagraph"/>
              <w:spacing w:before="177"/>
              <w:ind w:left="68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2" w:type="dxa"/>
            <w:shd w:val="clear" w:color="auto" w:fill="BEBEBE"/>
          </w:tcPr>
          <w:p w14:paraId="0292AAC5" w14:textId="77777777" w:rsidR="00A92C54" w:rsidRDefault="00B25C67">
            <w:pPr>
              <w:pStyle w:val="TableParagraph"/>
              <w:spacing w:before="177"/>
              <w:ind w:left="1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9" w:type="dxa"/>
            <w:shd w:val="clear" w:color="auto" w:fill="BEBEBE"/>
          </w:tcPr>
          <w:p w14:paraId="4FADE9A8" w14:textId="77777777" w:rsidR="00A92C54" w:rsidRDefault="00B25C67">
            <w:pPr>
              <w:pStyle w:val="TableParagraph"/>
              <w:spacing w:before="177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4" w:type="dxa"/>
            <w:shd w:val="clear" w:color="auto" w:fill="BEBEBE"/>
          </w:tcPr>
          <w:p w14:paraId="5DE9C4AC" w14:textId="77777777" w:rsidR="00A92C54" w:rsidRDefault="00B25C67">
            <w:pPr>
              <w:pStyle w:val="TableParagraph"/>
              <w:spacing w:before="177"/>
              <w:ind w:left="98" w:right="9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A92C54" w14:paraId="20172DF4" w14:textId="77777777">
        <w:trPr>
          <w:trHeight w:val="3910"/>
        </w:trPr>
        <w:tc>
          <w:tcPr>
            <w:tcW w:w="569" w:type="dxa"/>
          </w:tcPr>
          <w:p w14:paraId="450E8412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46" w:type="dxa"/>
          </w:tcPr>
          <w:p w14:paraId="58ED7E94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53" w:type="dxa"/>
          </w:tcPr>
          <w:p w14:paraId="2A1DDE04" w14:textId="77777777" w:rsidR="00A92C54" w:rsidRDefault="00B25C67">
            <w:pPr>
              <w:pStyle w:val="TableParagraph"/>
              <w:ind w:left="108" w:right="95"/>
              <w:jc w:val="both"/>
              <w:rPr>
                <w:sz w:val="20"/>
              </w:rPr>
            </w:pPr>
            <w:r>
              <w:rPr>
                <w:sz w:val="20"/>
              </w:rPr>
              <w:t>se imprime el kardex del programa SAFE, se divide la bodega en grupo de artículos de acuerdo a su características.</w:t>
            </w:r>
          </w:p>
          <w:p w14:paraId="56DB08A8" w14:textId="77777777" w:rsidR="00A92C54" w:rsidRDefault="00B25C67">
            <w:pPr>
              <w:pStyle w:val="TableParagraph"/>
              <w:spacing w:before="229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El conteo se le realiza a todos los bienes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 activos fijo si al momento de este hay en bodega, se debe elaborar acta en el que conste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resultado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toma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física,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cual será firmada por los funcionarios que participaron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actividad,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resultado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 conteo se confortarán con los saldos en existencias generados por el programa contable a la fecha de realización el mismo. La Dirección Administrativa y Financiera podrá solicitar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pruebas selectivas de inventarios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sorpresas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cuando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considere</w:t>
            </w:r>
          </w:p>
          <w:p w14:paraId="2BE800A1" w14:textId="77777777" w:rsidR="00A92C54" w:rsidRDefault="00B25C67">
            <w:pPr>
              <w:pStyle w:val="TableParagraph"/>
              <w:spacing w:before="1"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necesar</w:t>
            </w:r>
            <w:r>
              <w:rPr>
                <w:spacing w:val="-2"/>
                <w:sz w:val="20"/>
              </w:rPr>
              <w:t>io.</w:t>
            </w:r>
          </w:p>
        </w:tc>
        <w:tc>
          <w:tcPr>
            <w:tcW w:w="1982" w:type="dxa"/>
          </w:tcPr>
          <w:p w14:paraId="7E6CF408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9" w:type="dxa"/>
          </w:tcPr>
          <w:p w14:paraId="34DAC50D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47C65E29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92C54" w14:paraId="43EE76F5" w14:textId="77777777">
        <w:trPr>
          <w:trHeight w:val="3909"/>
        </w:trPr>
        <w:tc>
          <w:tcPr>
            <w:tcW w:w="569" w:type="dxa"/>
          </w:tcPr>
          <w:p w14:paraId="344AA210" w14:textId="77777777" w:rsidR="00A92C54" w:rsidRDefault="00A92C54">
            <w:pPr>
              <w:pStyle w:val="TableParagraph"/>
              <w:rPr>
                <w:rFonts w:ascii="Arial"/>
                <w:b/>
              </w:rPr>
            </w:pPr>
          </w:p>
          <w:p w14:paraId="2E381109" w14:textId="77777777" w:rsidR="00A92C54" w:rsidRDefault="00A92C54">
            <w:pPr>
              <w:pStyle w:val="TableParagraph"/>
              <w:rPr>
                <w:rFonts w:ascii="Arial"/>
                <w:b/>
              </w:rPr>
            </w:pPr>
          </w:p>
          <w:p w14:paraId="37F25C37" w14:textId="77777777" w:rsidR="00A92C54" w:rsidRDefault="00A92C54">
            <w:pPr>
              <w:pStyle w:val="TableParagraph"/>
              <w:rPr>
                <w:rFonts w:ascii="Arial"/>
                <w:b/>
              </w:rPr>
            </w:pPr>
          </w:p>
          <w:p w14:paraId="67C86A91" w14:textId="77777777" w:rsidR="00A92C54" w:rsidRDefault="00A92C54">
            <w:pPr>
              <w:pStyle w:val="TableParagraph"/>
              <w:rPr>
                <w:rFonts w:ascii="Arial"/>
                <w:b/>
              </w:rPr>
            </w:pPr>
          </w:p>
          <w:p w14:paraId="0EAD2C8C" w14:textId="77777777" w:rsidR="00A92C54" w:rsidRDefault="00A92C54">
            <w:pPr>
              <w:pStyle w:val="TableParagraph"/>
              <w:rPr>
                <w:rFonts w:ascii="Arial"/>
                <w:b/>
              </w:rPr>
            </w:pPr>
          </w:p>
          <w:p w14:paraId="2492B19B" w14:textId="77777777" w:rsidR="00A92C54" w:rsidRDefault="00A92C54">
            <w:pPr>
              <w:pStyle w:val="TableParagraph"/>
              <w:rPr>
                <w:rFonts w:ascii="Arial"/>
                <w:b/>
              </w:rPr>
            </w:pPr>
          </w:p>
          <w:p w14:paraId="2AB44A5F" w14:textId="77777777" w:rsidR="00A92C54" w:rsidRDefault="00A92C54">
            <w:pPr>
              <w:pStyle w:val="TableParagraph"/>
              <w:spacing w:before="57"/>
              <w:rPr>
                <w:rFonts w:ascii="Arial"/>
                <w:b/>
              </w:rPr>
            </w:pPr>
          </w:p>
          <w:p w14:paraId="6195E7CA" w14:textId="77777777" w:rsidR="00A92C54" w:rsidRDefault="00B25C67">
            <w:pPr>
              <w:pStyle w:val="TableParagraph"/>
              <w:ind w:left="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2.</w:t>
            </w:r>
          </w:p>
        </w:tc>
        <w:tc>
          <w:tcPr>
            <w:tcW w:w="2546" w:type="dxa"/>
          </w:tcPr>
          <w:p w14:paraId="4EEA22F3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74B93B5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6E288B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1659A1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793626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1F46A5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E5DEB7" w14:textId="77777777" w:rsidR="00A92C54" w:rsidRDefault="00A92C54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129DE3DB" w14:textId="77777777" w:rsidR="00A92C54" w:rsidRDefault="00B25C67">
            <w:pPr>
              <w:pStyle w:val="TableParagraph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Toma</w:t>
            </w:r>
            <w:r>
              <w:rPr>
                <w:rFonts w:ascii="Arial" w:hAnsi="Arial"/>
                <w:b/>
                <w:spacing w:val="3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Física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Activos en Servicio</w:t>
            </w:r>
          </w:p>
        </w:tc>
        <w:tc>
          <w:tcPr>
            <w:tcW w:w="4253" w:type="dxa"/>
          </w:tcPr>
          <w:p w14:paraId="4E3B0613" w14:textId="77777777" w:rsidR="00A92C54" w:rsidRDefault="00B25C67">
            <w:pPr>
              <w:pStyle w:val="TableParagraph"/>
              <w:ind w:left="108" w:right="457"/>
              <w:jc w:val="both"/>
              <w:rPr>
                <w:sz w:val="20"/>
              </w:rPr>
            </w:pPr>
            <w:r>
              <w:rPr>
                <w:sz w:val="20"/>
              </w:rPr>
              <w:t>Previo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 Director(a) Administrativo(a) y</w:t>
            </w:r>
          </w:p>
          <w:p w14:paraId="4964E59D" w14:textId="77777777" w:rsidR="00A92C54" w:rsidRDefault="00B25C67">
            <w:pPr>
              <w:pStyle w:val="TableParagraph"/>
              <w:ind w:left="108" w:right="101"/>
              <w:jc w:val="both"/>
              <w:rPr>
                <w:sz w:val="20"/>
              </w:rPr>
            </w:pPr>
            <w:r>
              <w:rPr>
                <w:sz w:val="20"/>
              </w:rPr>
              <w:t>Financiero(a) o el Jefe de Almacén, deben informar a los encargados de las dependencias, en forma escrita sobre el proceso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realizar,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fecha,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importancia,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 programación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recorridos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cronograma de ejecución;</w:t>
            </w:r>
          </w:p>
          <w:p w14:paraId="3EC9824A" w14:textId="77777777" w:rsidR="00A92C54" w:rsidRDefault="00B25C67">
            <w:pPr>
              <w:pStyle w:val="TableParagraph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igualmente solicitar la activa col</w:t>
            </w:r>
            <w:r>
              <w:rPr>
                <w:sz w:val="20"/>
              </w:rPr>
              <w:t>aboración de las personas y la necesidad de tener los bienes organizados en el sitio o destino que les fue asignado inicialmente.</w:t>
            </w:r>
          </w:p>
          <w:p w14:paraId="53982AF2" w14:textId="77777777" w:rsidR="00A92C54" w:rsidRDefault="00B25C67">
            <w:pPr>
              <w:pStyle w:val="TableParagraph"/>
              <w:ind w:left="108" w:right="103"/>
              <w:jc w:val="both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inventarios,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estar presente 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Jefe de Cada Área o Escenarios Deportivo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responsable de</w:t>
            </w:r>
          </w:p>
          <w:p w14:paraId="0FB46C7F" w14:textId="77777777" w:rsidR="00A92C54" w:rsidRDefault="00B25C67">
            <w:pPr>
              <w:pStyle w:val="TableParagraph"/>
              <w:spacing w:line="230" w:lineRule="exact"/>
              <w:ind w:left="108" w:right="101"/>
              <w:jc w:val="both"/>
              <w:rPr>
                <w:sz w:val="20"/>
              </w:rPr>
            </w:pPr>
            <w:r>
              <w:rPr>
                <w:sz w:val="20"/>
              </w:rPr>
              <w:t>Los bienes a inventariar, o un(a) servidor(a) público(a)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autorizado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escrita,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</w:tc>
        <w:tc>
          <w:tcPr>
            <w:tcW w:w="1982" w:type="dxa"/>
          </w:tcPr>
          <w:p w14:paraId="17B2EACD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E689D2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4224D7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8C26FE" w14:textId="77777777" w:rsidR="00A92C54" w:rsidRDefault="00A92C54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07C0C4C7" w14:textId="77777777" w:rsidR="00A92C54" w:rsidRDefault="00B25C67">
            <w:pPr>
              <w:pStyle w:val="TableParagraph"/>
              <w:ind w:left="154" w:right="8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DAF</w:t>
            </w:r>
          </w:p>
          <w:p w14:paraId="0949CC5B" w14:textId="77777777" w:rsidR="00A92C54" w:rsidRDefault="00B25C67">
            <w:pPr>
              <w:pStyle w:val="TableParagraph"/>
              <w:ind w:left="375"/>
              <w:rPr>
                <w:sz w:val="20"/>
              </w:rPr>
            </w:pPr>
            <w:r>
              <w:rPr>
                <w:sz w:val="20"/>
              </w:rPr>
              <w:t>Jefes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Área</w:t>
            </w:r>
          </w:p>
          <w:p w14:paraId="6F316C2A" w14:textId="77777777" w:rsidR="00A92C54" w:rsidRDefault="00B25C67">
            <w:pPr>
              <w:pStyle w:val="TableParagraph"/>
              <w:spacing w:before="1"/>
              <w:ind w:left="116" w:firstLine="266"/>
              <w:rPr>
                <w:sz w:val="20"/>
              </w:rPr>
            </w:pPr>
            <w:r>
              <w:rPr>
                <w:sz w:val="20"/>
              </w:rPr>
              <w:t>P.U Almacén. 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Apoyo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 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Almacén Funcionarios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las</w:t>
            </w:r>
          </w:p>
          <w:p w14:paraId="560F6E6F" w14:textId="77777777" w:rsidR="00A92C54" w:rsidRDefault="00B25C67">
            <w:pPr>
              <w:pStyle w:val="TableParagraph"/>
              <w:ind w:left="327"/>
              <w:rPr>
                <w:sz w:val="20"/>
              </w:rPr>
            </w:pPr>
            <w:r>
              <w:rPr>
                <w:spacing w:val="-2"/>
                <w:sz w:val="20"/>
              </w:rPr>
              <w:t>Dependencias.</w:t>
            </w:r>
          </w:p>
        </w:tc>
        <w:tc>
          <w:tcPr>
            <w:tcW w:w="2129" w:type="dxa"/>
          </w:tcPr>
          <w:p w14:paraId="290C76CF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36BEE9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46D712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B5B2FE" w14:textId="77777777" w:rsidR="00A92C54" w:rsidRDefault="00A92C54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0AA09205" w14:textId="77777777" w:rsidR="00A92C54" w:rsidRDefault="00B25C67">
            <w:pPr>
              <w:pStyle w:val="TableParagraph"/>
              <w:tabs>
                <w:tab w:val="left" w:pos="1795"/>
              </w:tabs>
              <w:ind w:left="10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Ficha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4D0E71D4" w14:textId="77777777" w:rsidR="00A92C54" w:rsidRDefault="00B25C67">
            <w:pPr>
              <w:pStyle w:val="TableParagraph"/>
              <w:ind w:left="109" w:right="100"/>
              <w:jc w:val="both"/>
              <w:rPr>
                <w:sz w:val="20"/>
              </w:rPr>
            </w:pPr>
            <w:r>
              <w:rPr>
                <w:sz w:val="20"/>
              </w:rPr>
              <w:t>Responsabilidad de Activos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impresa 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 safe.</w:t>
            </w:r>
          </w:p>
          <w:p w14:paraId="3E31ABB5" w14:textId="77777777" w:rsidR="00A92C54" w:rsidRDefault="00B25C67">
            <w:pPr>
              <w:pStyle w:val="TableParagraph"/>
              <w:ind w:left="109" w:right="99"/>
              <w:jc w:val="both"/>
              <w:rPr>
                <w:sz w:val="20"/>
              </w:rPr>
            </w:pPr>
            <w:r>
              <w:rPr>
                <w:sz w:val="20"/>
              </w:rPr>
              <w:t>Actas de Entregas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Activos.</w:t>
            </w:r>
          </w:p>
        </w:tc>
        <w:tc>
          <w:tcPr>
            <w:tcW w:w="1984" w:type="dxa"/>
          </w:tcPr>
          <w:p w14:paraId="1295027E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8D570A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510E79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A50AE7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A01CAE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79141B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0521EE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F3844D" w14:textId="77777777" w:rsidR="00A92C54" w:rsidRDefault="00A92C5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273378" w14:textId="77777777" w:rsidR="00A92C54" w:rsidRDefault="00B25C67">
            <w:pPr>
              <w:pStyle w:val="TableParagraph"/>
              <w:ind w:left="97" w:right="9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</w:tbl>
    <w:p w14:paraId="2E567237" w14:textId="77777777" w:rsidR="00A92C54" w:rsidRDefault="00A92C54">
      <w:pPr>
        <w:pStyle w:val="TableParagraph"/>
        <w:jc w:val="center"/>
        <w:rPr>
          <w:sz w:val="20"/>
        </w:rPr>
        <w:sectPr w:rsidR="00A92C54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45688052" w14:textId="77777777" w:rsidR="00A92C54" w:rsidRDefault="00A92C54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546"/>
        <w:gridCol w:w="4253"/>
        <w:gridCol w:w="1982"/>
        <w:gridCol w:w="2129"/>
        <w:gridCol w:w="1984"/>
      </w:tblGrid>
      <w:tr w:rsidR="00A92C54" w14:paraId="679F890F" w14:textId="77777777">
        <w:trPr>
          <w:trHeight w:val="585"/>
        </w:trPr>
        <w:tc>
          <w:tcPr>
            <w:tcW w:w="569" w:type="dxa"/>
            <w:shd w:val="clear" w:color="auto" w:fill="BEBEBE"/>
          </w:tcPr>
          <w:p w14:paraId="550FA98C" w14:textId="77777777" w:rsidR="00A92C54" w:rsidRDefault="00B25C67">
            <w:pPr>
              <w:pStyle w:val="TableParagraph"/>
              <w:spacing w:before="177"/>
              <w:ind w:left="1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6" w:type="dxa"/>
            <w:shd w:val="clear" w:color="auto" w:fill="BEBEBE"/>
          </w:tcPr>
          <w:p w14:paraId="54E83EF1" w14:textId="77777777" w:rsidR="00A92C54" w:rsidRDefault="00B25C67">
            <w:pPr>
              <w:pStyle w:val="TableParagraph"/>
              <w:spacing w:before="177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3" w:type="dxa"/>
            <w:shd w:val="clear" w:color="auto" w:fill="BEBEBE"/>
          </w:tcPr>
          <w:p w14:paraId="6CC390A5" w14:textId="77777777" w:rsidR="00A92C54" w:rsidRDefault="00B25C67">
            <w:pPr>
              <w:pStyle w:val="TableParagraph"/>
              <w:spacing w:before="177"/>
              <w:ind w:left="68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2" w:type="dxa"/>
            <w:shd w:val="clear" w:color="auto" w:fill="BEBEBE"/>
          </w:tcPr>
          <w:p w14:paraId="2590F5C4" w14:textId="77777777" w:rsidR="00A92C54" w:rsidRDefault="00B25C67">
            <w:pPr>
              <w:pStyle w:val="TableParagraph"/>
              <w:spacing w:before="177"/>
              <w:ind w:left="1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9" w:type="dxa"/>
            <w:shd w:val="clear" w:color="auto" w:fill="BEBEBE"/>
          </w:tcPr>
          <w:p w14:paraId="4531225D" w14:textId="77777777" w:rsidR="00A92C54" w:rsidRDefault="00B25C67">
            <w:pPr>
              <w:pStyle w:val="TableParagraph"/>
              <w:spacing w:before="177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4" w:type="dxa"/>
            <w:shd w:val="clear" w:color="auto" w:fill="BEBEBE"/>
          </w:tcPr>
          <w:p w14:paraId="0900328A" w14:textId="77777777" w:rsidR="00A92C54" w:rsidRDefault="00B25C67">
            <w:pPr>
              <w:pStyle w:val="TableParagraph"/>
              <w:spacing w:before="177"/>
              <w:ind w:left="6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A92C54" w14:paraId="1ABCD188" w14:textId="77777777">
        <w:trPr>
          <w:trHeight w:val="5520"/>
        </w:trPr>
        <w:tc>
          <w:tcPr>
            <w:tcW w:w="569" w:type="dxa"/>
          </w:tcPr>
          <w:p w14:paraId="6E59F5BD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46" w:type="dxa"/>
          </w:tcPr>
          <w:p w14:paraId="0C354614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53" w:type="dxa"/>
          </w:tcPr>
          <w:p w14:paraId="72CE2ED3" w14:textId="77777777" w:rsidR="00A92C54" w:rsidRDefault="00B25C67">
            <w:pPr>
              <w:pStyle w:val="TableParagraph"/>
              <w:spacing w:line="229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Administrador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ausente.</w:t>
            </w:r>
          </w:p>
          <w:p w14:paraId="6AE75261" w14:textId="77777777" w:rsidR="00A92C54" w:rsidRDefault="00B25C67">
            <w:pPr>
              <w:pStyle w:val="TableParagraph"/>
              <w:ind w:left="108" w:right="101"/>
              <w:jc w:val="both"/>
              <w:rPr>
                <w:sz w:val="20"/>
              </w:rPr>
            </w:pPr>
            <w:r>
              <w:rPr>
                <w:sz w:val="20"/>
              </w:rPr>
              <w:t>El encargado de cada área o dependencia a la que se le realice la toma física debe</w:t>
            </w:r>
          </w:p>
          <w:p w14:paraId="47504BA6" w14:textId="77777777" w:rsidR="00A92C54" w:rsidRDefault="00B25C67">
            <w:pPr>
              <w:pStyle w:val="TableParagraph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estar presente en el proceso de toma del inventario.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Durante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inventario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física deberán colocarse las placas a los bienes que no las tengan. Los números a colocar s</w:t>
            </w:r>
            <w:r>
              <w:rPr>
                <w:sz w:val="20"/>
              </w:rPr>
              <w:t>i el sistema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 permite serán los que correspondan en el sistema o de lo contrario se asignará uno del consecutivo anulando el anterior, sin dejar de actualizar el registro de quien tiene a cargo la responsabilidad del bien en el programa Safe. Durante 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proceso de inventario se identificará los bienes que requieran reparación, los inservibles u obsoletos, los sobrantes y faltantes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inventarios,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otros.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Vez elaborado el informe final del inventario realizado, el área de Almacén debe</w:t>
            </w:r>
          </w:p>
          <w:p w14:paraId="6E72F53F" w14:textId="77777777" w:rsidR="00A92C54" w:rsidRDefault="00B25C67">
            <w:pPr>
              <w:pStyle w:val="TableParagraph"/>
              <w:spacing w:before="1"/>
              <w:ind w:left="108" w:right="101"/>
              <w:jc w:val="both"/>
              <w:rPr>
                <w:sz w:val="20"/>
              </w:rPr>
            </w:pPr>
            <w:r>
              <w:rPr>
                <w:sz w:val="20"/>
              </w:rPr>
              <w:t>entregar a c</w:t>
            </w:r>
            <w:r>
              <w:rPr>
                <w:sz w:val="20"/>
              </w:rPr>
              <w:t>ada Jefe de Área el reporte Final de inventario, por correo electrónico y en físico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 el fin de ejercer control de los bienes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bajo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responsabilidad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se</w:t>
            </w:r>
          </w:p>
          <w:p w14:paraId="4B3758D6" w14:textId="77777777" w:rsidR="00A92C54" w:rsidRDefault="00B25C67">
            <w:pPr>
              <w:pStyle w:val="TableParagraph"/>
              <w:spacing w:line="210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tenga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próximo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inventario.</w:t>
            </w:r>
          </w:p>
        </w:tc>
        <w:tc>
          <w:tcPr>
            <w:tcW w:w="1982" w:type="dxa"/>
          </w:tcPr>
          <w:p w14:paraId="2557F9C3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9" w:type="dxa"/>
          </w:tcPr>
          <w:p w14:paraId="3B157685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</w:tcPr>
          <w:p w14:paraId="4170AD80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8BF1390" w14:textId="77777777" w:rsidR="00A92C54" w:rsidRDefault="00A92C54">
      <w:pPr>
        <w:pStyle w:val="Textoindependiente"/>
        <w:spacing w:before="186"/>
      </w:pPr>
    </w:p>
    <w:p w14:paraId="355E6E41" w14:textId="77777777" w:rsidR="00A92C54" w:rsidRDefault="00B25C67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Documentos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Asociados</w:t>
      </w:r>
    </w:p>
    <w:p w14:paraId="02B87F85" w14:textId="77777777" w:rsidR="00A92C54" w:rsidRDefault="00B25C67">
      <w:pPr>
        <w:spacing w:before="227"/>
        <w:ind w:left="360"/>
        <w:rPr>
          <w:sz w:val="20"/>
        </w:rPr>
      </w:pPr>
      <w:r>
        <w:rPr>
          <w:sz w:val="20"/>
        </w:rPr>
        <w:t>Documentos</w:t>
      </w:r>
      <w:r>
        <w:rPr>
          <w:spacing w:val="-8"/>
          <w:sz w:val="20"/>
        </w:rPr>
        <w:t xml:space="preserve"> </w:t>
      </w:r>
      <w:r>
        <w:rPr>
          <w:sz w:val="20"/>
        </w:rPr>
        <w:t>asociados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este</w:t>
      </w:r>
      <w:r>
        <w:rPr>
          <w:spacing w:val="-9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gestión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Presupuestal</w:t>
      </w:r>
    </w:p>
    <w:p w14:paraId="7B00C4DD" w14:textId="77777777" w:rsidR="00A92C54" w:rsidRDefault="00A92C54">
      <w:pPr>
        <w:spacing w:before="1" w:after="1"/>
        <w:rPr>
          <w:sz w:val="20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A92C54" w14:paraId="2714793C" w14:textId="77777777">
        <w:trPr>
          <w:trHeight w:val="330"/>
        </w:trPr>
        <w:tc>
          <w:tcPr>
            <w:tcW w:w="703" w:type="dxa"/>
          </w:tcPr>
          <w:p w14:paraId="678D514A" w14:textId="77777777" w:rsidR="00A92C54" w:rsidRDefault="00B25C67">
            <w:pPr>
              <w:pStyle w:val="TableParagraph"/>
              <w:spacing w:before="50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89" w:type="dxa"/>
          </w:tcPr>
          <w:p w14:paraId="33747028" w14:textId="77777777" w:rsidR="00A92C54" w:rsidRDefault="00B25C67">
            <w:pPr>
              <w:pStyle w:val="TableParagraph"/>
              <w:spacing w:before="50"/>
              <w:ind w:left="3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FORMTATO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2521" w:type="dxa"/>
          </w:tcPr>
          <w:p w14:paraId="14FF7411" w14:textId="77777777" w:rsidR="00A92C54" w:rsidRDefault="00B25C67">
            <w:pPr>
              <w:pStyle w:val="TableParagraph"/>
              <w:spacing w:before="50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CODIGO</w:t>
            </w:r>
          </w:p>
        </w:tc>
      </w:tr>
      <w:tr w:rsidR="00A92C54" w14:paraId="21642550" w14:textId="77777777">
        <w:trPr>
          <w:trHeight w:val="330"/>
        </w:trPr>
        <w:tc>
          <w:tcPr>
            <w:tcW w:w="703" w:type="dxa"/>
          </w:tcPr>
          <w:p w14:paraId="577BAA18" w14:textId="77777777" w:rsidR="00A92C54" w:rsidRDefault="00B25C67">
            <w:pPr>
              <w:pStyle w:val="TableParagraph"/>
              <w:spacing w:before="50"/>
              <w:ind w:lef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89" w:type="dxa"/>
          </w:tcPr>
          <w:p w14:paraId="3E393682" w14:textId="77777777" w:rsidR="00A92C54" w:rsidRDefault="00B25C67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Requerimiento.</w:t>
            </w:r>
          </w:p>
        </w:tc>
        <w:tc>
          <w:tcPr>
            <w:tcW w:w="2521" w:type="dxa"/>
          </w:tcPr>
          <w:p w14:paraId="33ECE042" w14:textId="77777777" w:rsidR="00A92C54" w:rsidRDefault="00B25C67">
            <w:pPr>
              <w:pStyle w:val="TableParagraph"/>
              <w:spacing w:before="5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19F81FAB" w14:textId="77777777" w:rsidR="00A92C54" w:rsidRDefault="00A92C54">
      <w:pPr>
        <w:pStyle w:val="TableParagraph"/>
        <w:jc w:val="center"/>
        <w:rPr>
          <w:sz w:val="20"/>
        </w:rPr>
        <w:sectPr w:rsidR="00A92C54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5EE3A009" w14:textId="77777777" w:rsidR="00A92C54" w:rsidRDefault="00A92C54">
      <w:pPr>
        <w:spacing w:before="115" w:after="1"/>
        <w:rPr>
          <w:sz w:val="20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A92C54" w14:paraId="6483D140" w14:textId="77777777">
        <w:trPr>
          <w:trHeight w:val="328"/>
        </w:trPr>
        <w:tc>
          <w:tcPr>
            <w:tcW w:w="703" w:type="dxa"/>
            <w:tcBorders>
              <w:top w:val="nil"/>
            </w:tcBorders>
          </w:tcPr>
          <w:p w14:paraId="5D7F6CF5" w14:textId="77777777" w:rsidR="00A92C54" w:rsidRDefault="00B25C67">
            <w:pPr>
              <w:pStyle w:val="TableParagraph"/>
              <w:spacing w:before="47"/>
              <w:ind w:left="7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389" w:type="dxa"/>
            <w:tcBorders>
              <w:top w:val="nil"/>
            </w:tcBorders>
          </w:tcPr>
          <w:p w14:paraId="7C83DE39" w14:textId="77777777" w:rsidR="00A92C54" w:rsidRDefault="00B25C67">
            <w:pPr>
              <w:pStyle w:val="TableParagraph"/>
              <w:spacing w:before="47"/>
              <w:ind w:left="3" w:right="4"/>
              <w:jc w:val="center"/>
              <w:rPr>
                <w:sz w:val="20"/>
              </w:rPr>
            </w:pPr>
            <w:r>
              <w:rPr>
                <w:sz w:val="20"/>
              </w:rPr>
              <w:t>Plantilla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comunicaciones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internas</w:t>
            </w:r>
          </w:p>
        </w:tc>
        <w:tc>
          <w:tcPr>
            <w:tcW w:w="2521" w:type="dxa"/>
            <w:tcBorders>
              <w:top w:val="nil"/>
            </w:tcBorders>
          </w:tcPr>
          <w:p w14:paraId="69F12E23" w14:textId="77777777" w:rsidR="00A92C54" w:rsidRDefault="00A92C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92C54" w14:paraId="0F695BEA" w14:textId="77777777">
        <w:trPr>
          <w:trHeight w:val="330"/>
        </w:trPr>
        <w:tc>
          <w:tcPr>
            <w:tcW w:w="703" w:type="dxa"/>
          </w:tcPr>
          <w:p w14:paraId="2FFF6A9A" w14:textId="77777777" w:rsidR="00A92C54" w:rsidRDefault="00B25C67">
            <w:pPr>
              <w:pStyle w:val="TableParagraph"/>
              <w:spacing w:before="50"/>
              <w:ind w:left="7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389" w:type="dxa"/>
          </w:tcPr>
          <w:p w14:paraId="74A9746D" w14:textId="77777777" w:rsidR="00A92C54" w:rsidRDefault="00B25C67">
            <w:pPr>
              <w:pStyle w:val="TableParagraph"/>
              <w:spacing w:before="50"/>
              <w:ind w:left="3" w:right="2"/>
              <w:jc w:val="center"/>
              <w:rPr>
                <w:sz w:val="20"/>
              </w:rPr>
            </w:pPr>
            <w:r>
              <w:rPr>
                <w:sz w:val="20"/>
              </w:rPr>
              <w:t>Formatos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kardex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programa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safe</w:t>
            </w:r>
          </w:p>
        </w:tc>
        <w:tc>
          <w:tcPr>
            <w:tcW w:w="2521" w:type="dxa"/>
          </w:tcPr>
          <w:p w14:paraId="23E47BAD" w14:textId="77777777" w:rsidR="00A92C54" w:rsidRDefault="00B25C67">
            <w:pPr>
              <w:pStyle w:val="TableParagraph"/>
              <w:spacing w:line="229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A92C54" w14:paraId="49A5CC73" w14:textId="77777777">
        <w:trPr>
          <w:trHeight w:val="328"/>
        </w:trPr>
        <w:tc>
          <w:tcPr>
            <w:tcW w:w="703" w:type="dxa"/>
          </w:tcPr>
          <w:p w14:paraId="57F7DF19" w14:textId="77777777" w:rsidR="00A92C54" w:rsidRDefault="00B25C67">
            <w:pPr>
              <w:pStyle w:val="TableParagraph"/>
              <w:spacing w:before="50"/>
              <w:ind w:left="7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389" w:type="dxa"/>
          </w:tcPr>
          <w:p w14:paraId="5B3699AC" w14:textId="77777777" w:rsidR="00A92C54" w:rsidRDefault="00B25C67">
            <w:pPr>
              <w:pStyle w:val="TableParagraph"/>
              <w:spacing w:before="50"/>
              <w:ind w:left="3" w:right="1"/>
              <w:jc w:val="center"/>
              <w:rPr>
                <w:sz w:val="20"/>
              </w:rPr>
            </w:pPr>
            <w:r>
              <w:rPr>
                <w:sz w:val="20"/>
              </w:rPr>
              <w:t>Plantilla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Excel</w:t>
            </w:r>
          </w:p>
        </w:tc>
        <w:tc>
          <w:tcPr>
            <w:tcW w:w="2521" w:type="dxa"/>
          </w:tcPr>
          <w:p w14:paraId="58B24249" w14:textId="77777777" w:rsidR="00A92C54" w:rsidRDefault="00B25C67">
            <w:pPr>
              <w:pStyle w:val="TableParagraph"/>
              <w:spacing w:line="229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A92C54" w14:paraId="18085D88" w14:textId="77777777">
        <w:trPr>
          <w:trHeight w:val="230"/>
        </w:trPr>
        <w:tc>
          <w:tcPr>
            <w:tcW w:w="703" w:type="dxa"/>
          </w:tcPr>
          <w:p w14:paraId="78A14120" w14:textId="77777777" w:rsidR="00A92C54" w:rsidRDefault="00B25C67">
            <w:pPr>
              <w:pStyle w:val="TableParagraph"/>
              <w:spacing w:line="210" w:lineRule="exact"/>
              <w:ind w:left="7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389" w:type="dxa"/>
          </w:tcPr>
          <w:p w14:paraId="5D4C514C" w14:textId="77777777" w:rsidR="00A92C54" w:rsidRDefault="00B25C67">
            <w:pPr>
              <w:pStyle w:val="TableParagraph"/>
              <w:spacing w:line="210" w:lineRule="exact"/>
              <w:ind w:left="3" w:right="1"/>
              <w:jc w:val="center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Asignación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responsables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Safe</w:t>
            </w:r>
          </w:p>
        </w:tc>
        <w:tc>
          <w:tcPr>
            <w:tcW w:w="2521" w:type="dxa"/>
          </w:tcPr>
          <w:p w14:paraId="53D7C75F" w14:textId="77777777" w:rsidR="00A92C54" w:rsidRDefault="00B25C67">
            <w:pPr>
              <w:pStyle w:val="TableParagraph"/>
              <w:spacing w:line="210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A92C54" w14:paraId="148C175C" w14:textId="77777777">
        <w:trPr>
          <w:trHeight w:val="230"/>
        </w:trPr>
        <w:tc>
          <w:tcPr>
            <w:tcW w:w="703" w:type="dxa"/>
          </w:tcPr>
          <w:p w14:paraId="13F8F1F7" w14:textId="77777777" w:rsidR="00A92C54" w:rsidRDefault="00B25C67">
            <w:pPr>
              <w:pStyle w:val="TableParagraph"/>
              <w:spacing w:line="211" w:lineRule="exact"/>
              <w:ind w:left="7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389" w:type="dxa"/>
          </w:tcPr>
          <w:p w14:paraId="5067561D" w14:textId="77777777" w:rsidR="00A92C54" w:rsidRDefault="00B25C67">
            <w:pPr>
              <w:pStyle w:val="TableParagraph"/>
              <w:spacing w:line="211" w:lineRule="exact"/>
              <w:ind w:left="4" w:right="1"/>
              <w:jc w:val="center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Salida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Safe</w:t>
            </w:r>
          </w:p>
        </w:tc>
        <w:tc>
          <w:tcPr>
            <w:tcW w:w="2521" w:type="dxa"/>
          </w:tcPr>
          <w:p w14:paraId="275F7805" w14:textId="77777777" w:rsidR="00A92C54" w:rsidRDefault="00B25C67">
            <w:pPr>
              <w:pStyle w:val="TableParagraph"/>
              <w:spacing w:line="211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A92C54" w14:paraId="013C2657" w14:textId="77777777">
        <w:trPr>
          <w:trHeight w:val="230"/>
        </w:trPr>
        <w:tc>
          <w:tcPr>
            <w:tcW w:w="703" w:type="dxa"/>
          </w:tcPr>
          <w:p w14:paraId="5D68D918" w14:textId="77777777" w:rsidR="00A92C54" w:rsidRDefault="00B25C67">
            <w:pPr>
              <w:pStyle w:val="TableParagraph"/>
              <w:spacing w:line="210" w:lineRule="exact"/>
              <w:ind w:left="7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389" w:type="dxa"/>
          </w:tcPr>
          <w:p w14:paraId="1A5D6229" w14:textId="77777777" w:rsidR="00A92C54" w:rsidRDefault="00B25C67">
            <w:pPr>
              <w:pStyle w:val="TableParagraph"/>
              <w:spacing w:line="210" w:lineRule="exact"/>
              <w:ind w:left="3" w:right="3"/>
              <w:jc w:val="center"/>
              <w:rPr>
                <w:sz w:val="20"/>
              </w:rPr>
            </w:pPr>
            <w:r>
              <w:rPr>
                <w:sz w:val="20"/>
              </w:rPr>
              <w:t>Actas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Entregas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Elementos.</w:t>
            </w:r>
          </w:p>
        </w:tc>
        <w:tc>
          <w:tcPr>
            <w:tcW w:w="2521" w:type="dxa"/>
          </w:tcPr>
          <w:p w14:paraId="0B8B7CB7" w14:textId="77777777" w:rsidR="00A92C54" w:rsidRDefault="00B25C67">
            <w:pPr>
              <w:pStyle w:val="TableParagraph"/>
              <w:spacing w:line="210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7B97915F" w14:textId="77777777" w:rsidR="00A92C54" w:rsidRDefault="00A92C54">
      <w:pPr>
        <w:rPr>
          <w:sz w:val="24"/>
        </w:rPr>
      </w:pPr>
    </w:p>
    <w:p w14:paraId="00B0EB71" w14:textId="77777777" w:rsidR="00A92C54" w:rsidRDefault="00A92C54">
      <w:pPr>
        <w:spacing w:before="146"/>
        <w:rPr>
          <w:sz w:val="24"/>
        </w:rPr>
      </w:pPr>
    </w:p>
    <w:p w14:paraId="1E450BB8" w14:textId="77777777" w:rsidR="00A92C54" w:rsidRDefault="00B25C67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59DF5820" w14:textId="77777777" w:rsidR="00A92C54" w:rsidRDefault="00A92C54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1"/>
        <w:gridCol w:w="4111"/>
      </w:tblGrid>
      <w:tr w:rsidR="00A92C54" w14:paraId="2F0E3EAE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6844B780" w14:textId="77777777" w:rsidR="00A92C54" w:rsidRDefault="00B25C67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2F409300" w14:textId="77777777" w:rsidR="00A92C54" w:rsidRDefault="00B25C67">
            <w:pPr>
              <w:pStyle w:val="TableParagraph"/>
              <w:spacing w:line="255" w:lineRule="exact"/>
              <w:ind w:left="13" w:right="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1" w:type="dxa"/>
            <w:shd w:val="clear" w:color="auto" w:fill="D9D9D9"/>
          </w:tcPr>
          <w:p w14:paraId="5B54373F" w14:textId="77777777" w:rsidR="00A92C54" w:rsidRDefault="00B25C67">
            <w:pPr>
              <w:pStyle w:val="TableParagraph"/>
              <w:spacing w:line="255" w:lineRule="exact"/>
              <w:ind w:left="1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11" w:type="dxa"/>
            <w:shd w:val="clear" w:color="auto" w:fill="D9D9D9"/>
          </w:tcPr>
          <w:p w14:paraId="48D85A55" w14:textId="77777777" w:rsidR="00A92C54" w:rsidRDefault="00B25C67">
            <w:pPr>
              <w:pStyle w:val="TableParagraph"/>
              <w:spacing w:line="255" w:lineRule="exact"/>
              <w:ind w:left="106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A92C54" w14:paraId="2A8B21A1" w14:textId="77777777">
        <w:trPr>
          <w:trHeight w:val="460"/>
        </w:trPr>
        <w:tc>
          <w:tcPr>
            <w:tcW w:w="1560" w:type="dxa"/>
          </w:tcPr>
          <w:p w14:paraId="50875DD8" w14:textId="77777777" w:rsidR="00A92C54" w:rsidRDefault="00B25C67">
            <w:pPr>
              <w:pStyle w:val="TableParagraph"/>
              <w:spacing w:before="114"/>
              <w:ind w:left="11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74280FFE" w14:textId="77777777" w:rsidR="00A92C54" w:rsidRDefault="00B25C67">
            <w:pPr>
              <w:pStyle w:val="TableParagraph"/>
              <w:spacing w:before="114"/>
              <w:ind w:left="13"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26/04/2020</w:t>
            </w:r>
          </w:p>
        </w:tc>
        <w:tc>
          <w:tcPr>
            <w:tcW w:w="5811" w:type="dxa"/>
          </w:tcPr>
          <w:p w14:paraId="3FFA6C06" w14:textId="77777777" w:rsidR="00A92C54" w:rsidRDefault="00B25C67">
            <w:pPr>
              <w:pStyle w:val="TableParagraph"/>
              <w:spacing w:before="114"/>
              <w:ind w:left="13" w:right="1"/>
              <w:jc w:val="center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11" w:type="dxa"/>
          </w:tcPr>
          <w:p w14:paraId="050EF9A0" w14:textId="77777777" w:rsidR="00A92C54" w:rsidRDefault="00B25C67">
            <w:pPr>
              <w:pStyle w:val="TableParagraph"/>
              <w:spacing w:line="230" w:lineRule="exact"/>
              <w:ind w:left="893" w:firstLine="48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41127A" w14:paraId="3271D564" w14:textId="77777777" w:rsidTr="0041127A">
        <w:trPr>
          <w:trHeight w:val="460"/>
        </w:trPr>
        <w:tc>
          <w:tcPr>
            <w:tcW w:w="1560" w:type="dxa"/>
            <w:vAlign w:val="center"/>
          </w:tcPr>
          <w:p w14:paraId="00A4B7AA" w14:textId="53BED320" w:rsidR="0041127A" w:rsidRPr="0041127A" w:rsidRDefault="00291B66" w:rsidP="0041127A">
            <w:pPr>
              <w:jc w:val="center"/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4A269820" w14:textId="70633DF5" w:rsidR="0041127A" w:rsidRPr="0041127A" w:rsidRDefault="0041127A" w:rsidP="0041127A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5811" w:type="dxa"/>
            <w:vAlign w:val="center"/>
          </w:tcPr>
          <w:p w14:paraId="45A6D346" w14:textId="2A4CE59A" w:rsidR="0041127A" w:rsidRPr="0041127A" w:rsidRDefault="0041127A" w:rsidP="0041127A">
            <w:pPr>
              <w:jc w:val="both"/>
            </w:pPr>
            <w:r>
              <w:rPr>
                <w:rFonts w:ascii="Arial Narrow" w:hAnsi="Arial Narrow" w:cs="Calibri"/>
                <w:color w:val="00000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11" w:type="dxa"/>
            <w:vAlign w:val="center"/>
          </w:tcPr>
          <w:p w14:paraId="2C040CF5" w14:textId="631119B0" w:rsidR="0041127A" w:rsidRPr="0041127A" w:rsidRDefault="0041127A" w:rsidP="0041127A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>Campo Elías Teheran Humanez</w:t>
            </w:r>
            <w:r>
              <w:rPr>
                <w:rFonts w:ascii="Arial Narrow" w:hAnsi="Arial Narrow" w:cs="Calibri"/>
                <w:color w:val="000000"/>
              </w:rPr>
              <w:br/>
              <w:t>Director General IDER</w:t>
            </w:r>
          </w:p>
        </w:tc>
      </w:tr>
    </w:tbl>
    <w:p w14:paraId="3695E14D" w14:textId="77777777" w:rsidR="00A92C54" w:rsidRDefault="00A92C54">
      <w:pPr>
        <w:pStyle w:val="Textoindependiente"/>
        <w:spacing w:before="1"/>
      </w:pPr>
    </w:p>
    <w:p w14:paraId="2EF10936" w14:textId="77777777" w:rsidR="00A92C54" w:rsidRDefault="00B25C67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6FFB25F8" w14:textId="77777777" w:rsidR="00A92C54" w:rsidRDefault="00A92C54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A92C54" w14:paraId="4AC895D2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10EC94A1" w14:textId="77777777" w:rsidR="00A92C54" w:rsidRDefault="00B25C67">
            <w:pPr>
              <w:pStyle w:val="TableParagraph"/>
              <w:spacing w:line="232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5F0EAFF1" w14:textId="77777777" w:rsidR="00A92C54" w:rsidRDefault="00B25C67">
            <w:pPr>
              <w:pStyle w:val="TableParagraph"/>
              <w:spacing w:line="232" w:lineRule="exact"/>
              <w:ind w:left="10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51808704" w14:textId="77777777" w:rsidR="00A92C54" w:rsidRDefault="00B25C67">
            <w:pPr>
              <w:pStyle w:val="TableParagraph"/>
              <w:spacing w:line="232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A92C54" w14:paraId="70FBC0CA" w14:textId="77777777">
        <w:trPr>
          <w:trHeight w:val="460"/>
        </w:trPr>
        <w:tc>
          <w:tcPr>
            <w:tcW w:w="4220" w:type="dxa"/>
          </w:tcPr>
          <w:p w14:paraId="0C286C50" w14:textId="77777777" w:rsidR="00A92C54" w:rsidRDefault="00B25C67">
            <w:pPr>
              <w:pStyle w:val="TableParagraph"/>
              <w:spacing w:line="230" w:lineRule="exact"/>
              <w:ind w:left="146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05CFF66F" w14:textId="77777777" w:rsidR="00A92C54" w:rsidRDefault="00B25C67">
            <w:pPr>
              <w:pStyle w:val="TableParagraph"/>
              <w:spacing w:before="114"/>
              <w:ind w:left="10" w:right="4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162DAABD" w14:textId="77777777" w:rsidR="00A92C54" w:rsidRDefault="00B25C67">
            <w:pPr>
              <w:pStyle w:val="TableParagraph"/>
              <w:spacing w:before="114"/>
              <w:ind w:left="10" w:right="8"/>
              <w:jc w:val="center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05200511" w14:textId="77777777" w:rsidR="00B25C67" w:rsidRDefault="00B25C67"/>
    <w:sectPr w:rsidR="00B25C67">
      <w:pgSz w:w="15840" w:h="12240" w:orient="landscape"/>
      <w:pgMar w:top="196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B7DB6" w14:textId="77777777" w:rsidR="00B25C67" w:rsidRDefault="00B25C67">
      <w:r>
        <w:separator/>
      </w:r>
    </w:p>
  </w:endnote>
  <w:endnote w:type="continuationSeparator" w:id="0">
    <w:p w14:paraId="2D5166CB" w14:textId="77777777" w:rsidR="00B25C67" w:rsidRDefault="00B2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009CC" w14:textId="77777777" w:rsidR="00B25C67" w:rsidRDefault="00B25C67">
      <w:r>
        <w:separator/>
      </w:r>
    </w:p>
  </w:footnote>
  <w:footnote w:type="continuationSeparator" w:id="0">
    <w:p w14:paraId="691045C1" w14:textId="77777777" w:rsidR="00B25C67" w:rsidRDefault="00B25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C98AA" w14:textId="4C8110E6" w:rsidR="00A92C54" w:rsidRDefault="00B25C67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4D2BAACC" wp14:editId="1F444242">
              <wp:simplePos x="0" y="0"/>
              <wp:positionH relativeFrom="page">
                <wp:posOffset>600455</wp:posOffset>
              </wp:positionH>
              <wp:positionV relativeFrom="page">
                <wp:posOffset>271272</wp:posOffset>
              </wp:positionV>
              <wp:extent cx="8858885" cy="9861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8885" cy="986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308"/>
                            <w:gridCol w:w="4395"/>
                            <w:gridCol w:w="991"/>
                            <w:gridCol w:w="2126"/>
                          </w:tblGrid>
                          <w:tr w:rsidR="00A92C54" w14:paraId="792497E1" w14:textId="77777777" w:rsidTr="00084CD4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1B9262AA" w14:textId="164A38D3" w:rsidR="00A92C54" w:rsidRDefault="00084CD4" w:rsidP="00084CD4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872A3D6" wp14:editId="5C6060C5">
                                      <wp:extent cx="2847975" cy="473710"/>
                                      <wp:effectExtent l="0" t="0" r="9525" b="2540"/>
                                      <wp:docPr id="23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8311E635-9ECE-4308-9D1A-47738E1906B2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8311E635-9ECE-4308-9D1A-47738E1906B2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847975" cy="4737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820" w:type="dxa"/>
                                <w:gridSpan w:val="4"/>
                              </w:tcPr>
                              <w:p w14:paraId="59DFC8BB" w14:textId="77777777" w:rsidR="00A92C54" w:rsidRDefault="00B25C67">
                                <w:pPr>
                                  <w:pStyle w:val="TableParagraph"/>
                                  <w:spacing w:before="38"/>
                                  <w:ind w:left="5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A92C54" w14:paraId="65A16328" w14:textId="77777777" w:rsidTr="00084CD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BE38CCD" w14:textId="77777777" w:rsidR="00A92C54" w:rsidRDefault="00A92C5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08" w:type="dxa"/>
                              </w:tcPr>
                              <w:p w14:paraId="339D43E7" w14:textId="77777777" w:rsidR="00A92C54" w:rsidRDefault="00B25C67">
                                <w:pPr>
                                  <w:pStyle w:val="TableParagraph"/>
                                  <w:spacing w:before="38"/>
                                  <w:ind w:left="11" w:right="4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395" w:type="dxa"/>
                              </w:tcPr>
                              <w:p w14:paraId="3342CDEF" w14:textId="77777777" w:rsidR="00A92C54" w:rsidRDefault="00B25C67">
                                <w:pPr>
                                  <w:pStyle w:val="TableParagraph"/>
                                  <w:spacing w:before="38"/>
                                  <w:ind w:left="10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Bienes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Servicios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24E31B93" w14:textId="77777777" w:rsidR="00A92C54" w:rsidRDefault="00B25C67">
                                <w:pPr>
                                  <w:pStyle w:val="TableParagraph"/>
                                  <w:spacing w:before="38"/>
                                  <w:ind w:left="1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126" w:type="dxa"/>
                              </w:tcPr>
                              <w:p w14:paraId="37A59066" w14:textId="77777777" w:rsidR="00A92C54" w:rsidRDefault="00B25C67">
                                <w:pPr>
                                  <w:pStyle w:val="TableParagraph"/>
                                  <w:spacing w:before="38"/>
                                  <w:ind w:left="13" w:right="2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DPGBDAYFPT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A92C54" w14:paraId="7F31005F" w14:textId="77777777" w:rsidTr="00084CD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B65E805" w14:textId="77777777" w:rsidR="00A92C54" w:rsidRDefault="00A92C5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08" w:type="dxa"/>
                              </w:tcPr>
                              <w:p w14:paraId="0F82F6A3" w14:textId="77777777" w:rsidR="00A92C54" w:rsidRDefault="00B25C67">
                                <w:pPr>
                                  <w:pStyle w:val="TableParagraph"/>
                                  <w:spacing w:before="43"/>
                                  <w:ind w:left="1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395" w:type="dxa"/>
                              </w:tcPr>
                              <w:p w14:paraId="2E3C9791" w14:textId="77777777" w:rsidR="00A92C54" w:rsidRDefault="00B25C67">
                                <w:pPr>
                                  <w:pStyle w:val="TableParagraph"/>
                                  <w:spacing w:before="43"/>
                                  <w:ind w:left="10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Inventarios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658F7309" w14:textId="77777777" w:rsidR="00A92C54" w:rsidRDefault="00B25C67">
                                <w:pPr>
                                  <w:pStyle w:val="TableParagraph"/>
                                  <w:spacing w:before="43"/>
                                  <w:ind w:left="12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126" w:type="dxa"/>
                              </w:tcPr>
                              <w:p w14:paraId="4B3D068C" w14:textId="4B24951D" w:rsidR="00A92C54" w:rsidRDefault="00084CD4">
                                <w:pPr>
                                  <w:pStyle w:val="TableParagraph"/>
                                  <w:spacing w:before="43"/>
                                  <w:ind w:left="13" w:right="4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B25C67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A92C54" w14:paraId="13EA4E4F" w14:textId="77777777" w:rsidTr="00084CD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5E842B6" w14:textId="77777777" w:rsidR="00A92C54" w:rsidRDefault="00A92C5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08" w:type="dxa"/>
                              </w:tcPr>
                              <w:p w14:paraId="0A53FFE3" w14:textId="77777777" w:rsidR="00A92C54" w:rsidRDefault="00B25C67">
                                <w:pPr>
                                  <w:pStyle w:val="TableParagraph"/>
                                  <w:spacing w:line="252" w:lineRule="exact"/>
                                  <w:ind w:left="182" w:firstLine="93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395" w:type="dxa"/>
                              </w:tcPr>
                              <w:p w14:paraId="538C4AAE" w14:textId="1EBE502E" w:rsidR="00A92C54" w:rsidRDefault="0041127A">
                                <w:pPr>
                                  <w:pStyle w:val="TableParagraph"/>
                                  <w:spacing w:before="127"/>
                                  <w:ind w:left="10"/>
                                  <w:jc w:val="center"/>
                                </w:pPr>
                                <w:r w:rsidRPr="0041127A">
                                  <w:rPr>
                                    <w:spacing w:val="-2"/>
                                    <w:w w:val="9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991" w:type="dxa"/>
                              </w:tcPr>
                              <w:p w14:paraId="4819DD49" w14:textId="77777777" w:rsidR="00A92C54" w:rsidRDefault="00B25C67">
                                <w:pPr>
                                  <w:pStyle w:val="TableParagraph"/>
                                  <w:spacing w:before="127"/>
                                  <w:ind w:left="12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126" w:type="dxa"/>
                              </w:tcPr>
                              <w:p w14:paraId="234B1ED3" w14:textId="77777777" w:rsidR="00A92C54" w:rsidRDefault="00B25C67">
                                <w:pPr>
                                  <w:pStyle w:val="TableParagraph"/>
                                  <w:spacing w:before="127"/>
                                  <w:ind w:left="13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9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ECAF562" w14:textId="77777777" w:rsidR="00A92C54" w:rsidRDefault="00A92C54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2BAAC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47.3pt;margin-top:21.35pt;width:697.55pt;height:77.6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308"/>
                      <w:gridCol w:w="4395"/>
                      <w:gridCol w:w="991"/>
                      <w:gridCol w:w="2126"/>
                    </w:tblGrid>
                    <w:tr w:rsidR="00A92C54" w14:paraId="792497E1" w14:textId="77777777" w:rsidTr="00084CD4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1B9262AA" w14:textId="164A38D3" w:rsidR="00A92C54" w:rsidRDefault="00084CD4" w:rsidP="00084CD4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872A3D6" wp14:editId="5C6060C5">
                                <wp:extent cx="2847975" cy="473710"/>
                                <wp:effectExtent l="0" t="0" r="9525" b="2540"/>
                                <wp:docPr id="23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8311E635-9ECE-4308-9D1A-47738E1906B2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8311E635-9ECE-4308-9D1A-47738E1906B2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47975" cy="4737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820" w:type="dxa"/>
                          <w:gridSpan w:val="4"/>
                        </w:tcPr>
                        <w:p w14:paraId="59DFC8BB" w14:textId="77777777" w:rsidR="00A92C54" w:rsidRDefault="00B25C67">
                          <w:pPr>
                            <w:pStyle w:val="TableParagraph"/>
                            <w:spacing w:before="38"/>
                            <w:ind w:left="5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A92C54" w14:paraId="65A16328" w14:textId="77777777" w:rsidTr="00084CD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BE38CCD" w14:textId="77777777" w:rsidR="00A92C54" w:rsidRDefault="00A92C5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08" w:type="dxa"/>
                        </w:tcPr>
                        <w:p w14:paraId="339D43E7" w14:textId="77777777" w:rsidR="00A92C54" w:rsidRDefault="00B25C67">
                          <w:pPr>
                            <w:pStyle w:val="TableParagraph"/>
                            <w:spacing w:before="38"/>
                            <w:ind w:left="11" w:right="4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395" w:type="dxa"/>
                        </w:tcPr>
                        <w:p w14:paraId="3342CDEF" w14:textId="77777777" w:rsidR="00A92C54" w:rsidRDefault="00B25C67">
                          <w:pPr>
                            <w:pStyle w:val="TableParagraph"/>
                            <w:spacing w:before="38"/>
                            <w:ind w:left="10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Bienes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Servicios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24E31B93" w14:textId="77777777" w:rsidR="00A92C54" w:rsidRDefault="00B25C67">
                          <w:pPr>
                            <w:pStyle w:val="TableParagraph"/>
                            <w:spacing w:before="38"/>
                            <w:ind w:left="1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126" w:type="dxa"/>
                        </w:tcPr>
                        <w:p w14:paraId="37A59066" w14:textId="77777777" w:rsidR="00A92C54" w:rsidRDefault="00B25C67">
                          <w:pPr>
                            <w:pStyle w:val="TableParagraph"/>
                            <w:spacing w:before="38"/>
                            <w:ind w:left="13" w:right="2"/>
                            <w:jc w:val="center"/>
                          </w:pPr>
                          <w:r>
                            <w:rPr>
                              <w:w w:val="80"/>
                            </w:rPr>
                            <w:t>DPGBDAYFPT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02</w:t>
                          </w:r>
                        </w:p>
                      </w:tc>
                    </w:tr>
                    <w:tr w:rsidR="00A92C54" w14:paraId="7F31005F" w14:textId="77777777" w:rsidTr="00084CD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B65E805" w14:textId="77777777" w:rsidR="00A92C54" w:rsidRDefault="00A92C5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08" w:type="dxa"/>
                        </w:tcPr>
                        <w:p w14:paraId="0F82F6A3" w14:textId="77777777" w:rsidR="00A92C54" w:rsidRDefault="00B25C67">
                          <w:pPr>
                            <w:pStyle w:val="TableParagraph"/>
                            <w:spacing w:before="43"/>
                            <w:ind w:left="1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395" w:type="dxa"/>
                        </w:tcPr>
                        <w:p w14:paraId="2E3C9791" w14:textId="77777777" w:rsidR="00A92C54" w:rsidRDefault="00B25C67">
                          <w:pPr>
                            <w:pStyle w:val="TableParagraph"/>
                            <w:spacing w:before="43"/>
                            <w:ind w:left="10"/>
                            <w:jc w:val="center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Inventarios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658F7309" w14:textId="77777777" w:rsidR="00A92C54" w:rsidRDefault="00B25C67">
                          <w:pPr>
                            <w:pStyle w:val="TableParagraph"/>
                            <w:spacing w:before="43"/>
                            <w:ind w:left="12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126" w:type="dxa"/>
                        </w:tcPr>
                        <w:p w14:paraId="4B3D068C" w14:textId="4B24951D" w:rsidR="00A92C54" w:rsidRDefault="00084CD4">
                          <w:pPr>
                            <w:pStyle w:val="TableParagraph"/>
                            <w:spacing w:before="43"/>
                            <w:ind w:left="13" w:right="4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B25C67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A92C54" w14:paraId="13EA4E4F" w14:textId="77777777" w:rsidTr="00084CD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5E842B6" w14:textId="77777777" w:rsidR="00A92C54" w:rsidRDefault="00A92C5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08" w:type="dxa"/>
                        </w:tcPr>
                        <w:p w14:paraId="0A53FFE3" w14:textId="77777777" w:rsidR="00A92C54" w:rsidRDefault="00B25C67">
                          <w:pPr>
                            <w:pStyle w:val="TableParagraph"/>
                            <w:spacing w:line="252" w:lineRule="exact"/>
                            <w:ind w:left="182" w:firstLine="93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395" w:type="dxa"/>
                        </w:tcPr>
                        <w:p w14:paraId="538C4AAE" w14:textId="1EBE502E" w:rsidR="00A92C54" w:rsidRDefault="0041127A">
                          <w:pPr>
                            <w:pStyle w:val="TableParagraph"/>
                            <w:spacing w:before="127"/>
                            <w:ind w:left="10"/>
                            <w:jc w:val="center"/>
                          </w:pPr>
                          <w:r w:rsidRPr="0041127A">
                            <w:rPr>
                              <w:spacing w:val="-2"/>
                              <w:w w:val="9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991" w:type="dxa"/>
                        </w:tcPr>
                        <w:p w14:paraId="4819DD49" w14:textId="77777777" w:rsidR="00A92C54" w:rsidRDefault="00B25C67">
                          <w:pPr>
                            <w:pStyle w:val="TableParagraph"/>
                            <w:spacing w:before="127"/>
                            <w:ind w:left="12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126" w:type="dxa"/>
                        </w:tcPr>
                        <w:p w14:paraId="234B1ED3" w14:textId="77777777" w:rsidR="00A92C54" w:rsidRDefault="00B25C67">
                          <w:pPr>
                            <w:pStyle w:val="TableParagraph"/>
                            <w:spacing w:before="127"/>
                            <w:ind w:left="13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ECAF562" w14:textId="77777777" w:rsidR="00A92C54" w:rsidRDefault="00A92C54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13F18"/>
    <w:multiLevelType w:val="multilevel"/>
    <w:tmpl w:val="61AC690A"/>
    <w:lvl w:ilvl="0">
      <w:start w:val="1"/>
      <w:numFmt w:val="decimal"/>
      <w:lvlText w:val="%1."/>
      <w:lvlJc w:val="left"/>
      <w:pPr>
        <w:ind w:left="1147" w:hanging="42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613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086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560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033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506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980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45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28A4539D"/>
    <w:multiLevelType w:val="hybridMultilevel"/>
    <w:tmpl w:val="D08280A4"/>
    <w:lvl w:ilvl="0" w:tplc="7778D58A">
      <w:numFmt w:val="bullet"/>
      <w:lvlText w:val="-"/>
      <w:lvlJc w:val="left"/>
      <w:pPr>
        <w:ind w:left="52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9760B99E">
      <w:numFmt w:val="bullet"/>
      <w:lvlText w:val="•"/>
      <w:lvlJc w:val="left"/>
      <w:pPr>
        <w:ind w:left="683" w:hanging="360"/>
      </w:pPr>
      <w:rPr>
        <w:rFonts w:hint="default"/>
        <w:lang w:val="es-ES" w:eastAsia="en-US" w:bidi="ar-SA"/>
      </w:rPr>
    </w:lvl>
    <w:lvl w:ilvl="2" w:tplc="8FF2B254">
      <w:numFmt w:val="bullet"/>
      <w:lvlText w:val="•"/>
      <w:lvlJc w:val="left"/>
      <w:pPr>
        <w:ind w:left="846" w:hanging="360"/>
      </w:pPr>
      <w:rPr>
        <w:rFonts w:hint="default"/>
        <w:lang w:val="es-ES" w:eastAsia="en-US" w:bidi="ar-SA"/>
      </w:rPr>
    </w:lvl>
    <w:lvl w:ilvl="3" w:tplc="E4CAB75A">
      <w:numFmt w:val="bullet"/>
      <w:lvlText w:val="•"/>
      <w:lvlJc w:val="left"/>
      <w:pPr>
        <w:ind w:left="1009" w:hanging="360"/>
      </w:pPr>
      <w:rPr>
        <w:rFonts w:hint="default"/>
        <w:lang w:val="es-ES" w:eastAsia="en-US" w:bidi="ar-SA"/>
      </w:rPr>
    </w:lvl>
    <w:lvl w:ilvl="4" w:tplc="8730E52E">
      <w:numFmt w:val="bullet"/>
      <w:lvlText w:val="•"/>
      <w:lvlJc w:val="left"/>
      <w:pPr>
        <w:ind w:left="1172" w:hanging="360"/>
      </w:pPr>
      <w:rPr>
        <w:rFonts w:hint="default"/>
        <w:lang w:val="es-ES" w:eastAsia="en-US" w:bidi="ar-SA"/>
      </w:rPr>
    </w:lvl>
    <w:lvl w:ilvl="5" w:tplc="CDE0B7E6">
      <w:numFmt w:val="bullet"/>
      <w:lvlText w:val="•"/>
      <w:lvlJc w:val="left"/>
      <w:pPr>
        <w:ind w:left="1336" w:hanging="360"/>
      </w:pPr>
      <w:rPr>
        <w:rFonts w:hint="default"/>
        <w:lang w:val="es-ES" w:eastAsia="en-US" w:bidi="ar-SA"/>
      </w:rPr>
    </w:lvl>
    <w:lvl w:ilvl="6" w:tplc="668A1168">
      <w:numFmt w:val="bullet"/>
      <w:lvlText w:val="•"/>
      <w:lvlJc w:val="left"/>
      <w:pPr>
        <w:ind w:left="1499" w:hanging="360"/>
      </w:pPr>
      <w:rPr>
        <w:rFonts w:hint="default"/>
        <w:lang w:val="es-ES" w:eastAsia="en-US" w:bidi="ar-SA"/>
      </w:rPr>
    </w:lvl>
    <w:lvl w:ilvl="7" w:tplc="2CE0D480">
      <w:numFmt w:val="bullet"/>
      <w:lvlText w:val="•"/>
      <w:lvlJc w:val="left"/>
      <w:pPr>
        <w:ind w:left="1662" w:hanging="360"/>
      </w:pPr>
      <w:rPr>
        <w:rFonts w:hint="default"/>
        <w:lang w:val="es-ES" w:eastAsia="en-US" w:bidi="ar-SA"/>
      </w:rPr>
    </w:lvl>
    <w:lvl w:ilvl="8" w:tplc="AA44976A">
      <w:numFmt w:val="bullet"/>
      <w:lvlText w:val="•"/>
      <w:lvlJc w:val="left"/>
      <w:pPr>
        <w:ind w:left="1825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66603E03"/>
    <w:multiLevelType w:val="hybridMultilevel"/>
    <w:tmpl w:val="639CAF9E"/>
    <w:lvl w:ilvl="0" w:tplc="F48AF2EC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F66B15E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DE8C3E78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14348D84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A7E221CC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DDCC7A9A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EB6C263A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CC0EB814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55B2061E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72AA3E97"/>
    <w:multiLevelType w:val="hybridMultilevel"/>
    <w:tmpl w:val="EC365D2A"/>
    <w:lvl w:ilvl="0" w:tplc="AB0A0B04">
      <w:numFmt w:val="bullet"/>
      <w:lvlText w:val="-"/>
      <w:lvlJc w:val="left"/>
      <w:pPr>
        <w:ind w:left="52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43CC00C">
      <w:numFmt w:val="bullet"/>
      <w:lvlText w:val="•"/>
      <w:lvlJc w:val="left"/>
      <w:pPr>
        <w:ind w:left="661" w:hanging="360"/>
      </w:pPr>
      <w:rPr>
        <w:rFonts w:hint="default"/>
        <w:lang w:val="es-ES" w:eastAsia="en-US" w:bidi="ar-SA"/>
      </w:rPr>
    </w:lvl>
    <w:lvl w:ilvl="2" w:tplc="0F9E8C40">
      <w:numFmt w:val="bullet"/>
      <w:lvlText w:val="•"/>
      <w:lvlJc w:val="left"/>
      <w:pPr>
        <w:ind w:left="803" w:hanging="360"/>
      </w:pPr>
      <w:rPr>
        <w:rFonts w:hint="default"/>
        <w:lang w:val="es-ES" w:eastAsia="en-US" w:bidi="ar-SA"/>
      </w:rPr>
    </w:lvl>
    <w:lvl w:ilvl="3" w:tplc="D49A9DFC">
      <w:numFmt w:val="bullet"/>
      <w:lvlText w:val="•"/>
      <w:lvlJc w:val="left"/>
      <w:pPr>
        <w:ind w:left="945" w:hanging="360"/>
      </w:pPr>
      <w:rPr>
        <w:rFonts w:hint="default"/>
        <w:lang w:val="es-ES" w:eastAsia="en-US" w:bidi="ar-SA"/>
      </w:rPr>
    </w:lvl>
    <w:lvl w:ilvl="4" w:tplc="7BD283F8">
      <w:numFmt w:val="bullet"/>
      <w:lvlText w:val="•"/>
      <w:lvlJc w:val="left"/>
      <w:pPr>
        <w:ind w:left="1087" w:hanging="360"/>
      </w:pPr>
      <w:rPr>
        <w:rFonts w:hint="default"/>
        <w:lang w:val="es-ES" w:eastAsia="en-US" w:bidi="ar-SA"/>
      </w:rPr>
    </w:lvl>
    <w:lvl w:ilvl="5" w:tplc="51EC1C3A">
      <w:numFmt w:val="bullet"/>
      <w:lvlText w:val="•"/>
      <w:lvlJc w:val="left"/>
      <w:pPr>
        <w:ind w:left="1229" w:hanging="360"/>
      </w:pPr>
      <w:rPr>
        <w:rFonts w:hint="default"/>
        <w:lang w:val="es-ES" w:eastAsia="en-US" w:bidi="ar-SA"/>
      </w:rPr>
    </w:lvl>
    <w:lvl w:ilvl="6" w:tplc="30F0F1F2">
      <w:numFmt w:val="bullet"/>
      <w:lvlText w:val="•"/>
      <w:lvlJc w:val="left"/>
      <w:pPr>
        <w:ind w:left="1371" w:hanging="360"/>
      </w:pPr>
      <w:rPr>
        <w:rFonts w:hint="default"/>
        <w:lang w:val="es-ES" w:eastAsia="en-US" w:bidi="ar-SA"/>
      </w:rPr>
    </w:lvl>
    <w:lvl w:ilvl="7" w:tplc="906E4610">
      <w:numFmt w:val="bullet"/>
      <w:lvlText w:val="•"/>
      <w:lvlJc w:val="left"/>
      <w:pPr>
        <w:ind w:left="1513" w:hanging="360"/>
      </w:pPr>
      <w:rPr>
        <w:rFonts w:hint="default"/>
        <w:lang w:val="es-ES" w:eastAsia="en-US" w:bidi="ar-SA"/>
      </w:rPr>
    </w:lvl>
    <w:lvl w:ilvl="8" w:tplc="2AA2FD5C">
      <w:numFmt w:val="bullet"/>
      <w:lvlText w:val="•"/>
      <w:lvlJc w:val="left"/>
      <w:pPr>
        <w:ind w:left="1655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758C4DAA"/>
    <w:multiLevelType w:val="hybridMultilevel"/>
    <w:tmpl w:val="69BA9DFA"/>
    <w:lvl w:ilvl="0" w:tplc="0C707AA2">
      <w:numFmt w:val="bullet"/>
      <w:lvlText w:val="-"/>
      <w:lvlJc w:val="left"/>
      <w:pPr>
        <w:ind w:left="822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2CE00DBE">
      <w:numFmt w:val="bullet"/>
      <w:lvlText w:val="•"/>
      <w:lvlJc w:val="left"/>
      <w:pPr>
        <w:ind w:left="953" w:hanging="360"/>
      </w:pPr>
      <w:rPr>
        <w:rFonts w:hint="default"/>
        <w:lang w:val="es-ES" w:eastAsia="en-US" w:bidi="ar-SA"/>
      </w:rPr>
    </w:lvl>
    <w:lvl w:ilvl="2" w:tplc="A3B03390">
      <w:numFmt w:val="bullet"/>
      <w:lvlText w:val="•"/>
      <w:lvlJc w:val="left"/>
      <w:pPr>
        <w:ind w:left="1086" w:hanging="360"/>
      </w:pPr>
      <w:rPr>
        <w:rFonts w:hint="default"/>
        <w:lang w:val="es-ES" w:eastAsia="en-US" w:bidi="ar-SA"/>
      </w:rPr>
    </w:lvl>
    <w:lvl w:ilvl="3" w:tplc="902EBE60">
      <w:numFmt w:val="bullet"/>
      <w:lvlText w:val="•"/>
      <w:lvlJc w:val="left"/>
      <w:pPr>
        <w:ind w:left="1219" w:hanging="360"/>
      </w:pPr>
      <w:rPr>
        <w:rFonts w:hint="default"/>
        <w:lang w:val="es-ES" w:eastAsia="en-US" w:bidi="ar-SA"/>
      </w:rPr>
    </w:lvl>
    <w:lvl w:ilvl="4" w:tplc="058416CE">
      <w:numFmt w:val="bullet"/>
      <w:lvlText w:val="•"/>
      <w:lvlJc w:val="left"/>
      <w:pPr>
        <w:ind w:left="1352" w:hanging="360"/>
      </w:pPr>
      <w:rPr>
        <w:rFonts w:hint="default"/>
        <w:lang w:val="es-ES" w:eastAsia="en-US" w:bidi="ar-SA"/>
      </w:rPr>
    </w:lvl>
    <w:lvl w:ilvl="5" w:tplc="2ABCFD80">
      <w:numFmt w:val="bullet"/>
      <w:lvlText w:val="•"/>
      <w:lvlJc w:val="left"/>
      <w:pPr>
        <w:ind w:left="1486" w:hanging="360"/>
      </w:pPr>
      <w:rPr>
        <w:rFonts w:hint="default"/>
        <w:lang w:val="es-ES" w:eastAsia="en-US" w:bidi="ar-SA"/>
      </w:rPr>
    </w:lvl>
    <w:lvl w:ilvl="6" w:tplc="9F6A49CE">
      <w:numFmt w:val="bullet"/>
      <w:lvlText w:val="•"/>
      <w:lvlJc w:val="left"/>
      <w:pPr>
        <w:ind w:left="1619" w:hanging="360"/>
      </w:pPr>
      <w:rPr>
        <w:rFonts w:hint="default"/>
        <w:lang w:val="es-ES" w:eastAsia="en-US" w:bidi="ar-SA"/>
      </w:rPr>
    </w:lvl>
    <w:lvl w:ilvl="7" w:tplc="EC507CC2">
      <w:numFmt w:val="bullet"/>
      <w:lvlText w:val="•"/>
      <w:lvlJc w:val="left"/>
      <w:pPr>
        <w:ind w:left="1752" w:hanging="360"/>
      </w:pPr>
      <w:rPr>
        <w:rFonts w:hint="default"/>
        <w:lang w:val="es-ES" w:eastAsia="en-US" w:bidi="ar-SA"/>
      </w:rPr>
    </w:lvl>
    <w:lvl w:ilvl="8" w:tplc="C096D00C">
      <w:numFmt w:val="bullet"/>
      <w:lvlText w:val="•"/>
      <w:lvlJc w:val="left"/>
      <w:pPr>
        <w:ind w:left="1885" w:hanging="360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2C54"/>
    <w:rsid w:val="00084CD4"/>
    <w:rsid w:val="00291B66"/>
    <w:rsid w:val="0041127A"/>
    <w:rsid w:val="00A92C54"/>
    <w:rsid w:val="00B2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811D0"/>
  <w15:docId w15:val="{D3303548-523C-4E39-9886-059AEF8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left="2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084CD4"/>
    <w:rPr>
      <w:rFonts w:ascii="Arial MT" w:eastAsia="Arial MT" w:hAnsi="Arial MT" w:cs="Arial MT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84C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84CD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84C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84CD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2363</Words>
  <Characters>13001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3</cp:revision>
  <dcterms:created xsi:type="dcterms:W3CDTF">2025-02-05T07:34:00Z</dcterms:created>
  <dcterms:modified xsi:type="dcterms:W3CDTF">2025-02-05T07:49:00Z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